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1D2D6" w14:textId="77777777"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220853" w14:textId="77777777"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14:paraId="42A634EA" w14:textId="77777777"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14:paraId="7D48C9E6" w14:textId="77777777"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14:paraId="6C767509" w14:textId="77777777"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14:paraId="1774DD79" w14:textId="1AE105EE"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E50C8C">
        <w:rPr>
          <w:rFonts w:ascii="Times New Roman" w:hAnsi="Times New Roman" w:cs="Times New Roman"/>
          <w:sz w:val="24"/>
          <w:szCs w:val="24"/>
        </w:rPr>
        <w:t>24</w:t>
      </w:r>
      <w:r w:rsidR="00B340D5">
        <w:rPr>
          <w:rFonts w:ascii="Times New Roman" w:hAnsi="Times New Roman" w:cs="Times New Roman"/>
          <w:sz w:val="24"/>
          <w:szCs w:val="24"/>
        </w:rPr>
        <w:t xml:space="preserve">" </w:t>
      </w:r>
      <w:proofErr w:type="gramStart"/>
      <w:r w:rsidR="00B340D5">
        <w:rPr>
          <w:rFonts w:ascii="Times New Roman" w:hAnsi="Times New Roman" w:cs="Times New Roman"/>
          <w:sz w:val="24"/>
          <w:szCs w:val="24"/>
        </w:rPr>
        <w:t>ию</w:t>
      </w:r>
      <w:r w:rsidR="00E50C8C">
        <w:rPr>
          <w:rFonts w:ascii="Times New Roman" w:hAnsi="Times New Roman" w:cs="Times New Roman"/>
          <w:sz w:val="24"/>
          <w:szCs w:val="24"/>
        </w:rPr>
        <w:t>л</w:t>
      </w:r>
      <w:r w:rsidR="00B340D5">
        <w:rPr>
          <w:rFonts w:ascii="Times New Roman" w:hAnsi="Times New Roman" w:cs="Times New Roman"/>
          <w:sz w:val="24"/>
          <w:szCs w:val="24"/>
        </w:rPr>
        <w:t>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E50C8C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14:paraId="79612087" w14:textId="77777777"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B340D5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14:paraId="1E29D661" w14:textId="77777777"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4611FA1D" w14:textId="7101FF7D" w:rsidR="00BA151D" w:rsidRPr="00E50C8C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E50C8C">
        <w:rPr>
          <w:rFonts w:ascii="Times New Roman" w:hAnsi="Times New Roman" w:cs="Times New Roman"/>
          <w:sz w:val="24"/>
          <w:szCs w:val="24"/>
        </w:rPr>
        <w:t xml:space="preserve">1. </w:t>
      </w:r>
      <w:r w:rsidR="00692A7F" w:rsidRPr="00E50C8C">
        <w:rPr>
          <w:rFonts w:ascii="Times New Roman" w:hAnsi="Times New Roman" w:cs="Times New Roman"/>
          <w:sz w:val="24"/>
          <w:szCs w:val="24"/>
        </w:rPr>
        <w:t xml:space="preserve">О </w:t>
      </w:r>
      <w:r w:rsidR="00E50C8C" w:rsidRPr="00E50C8C">
        <w:rPr>
          <w:rFonts w:ascii="Times New Roman" w:hAnsi="Times New Roman" w:cs="Times New Roman"/>
          <w:sz w:val="24"/>
          <w:szCs w:val="24"/>
        </w:rPr>
        <w:t>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 на территории Косинского муниципального округа</w:t>
      </w:r>
      <w:r w:rsidR="00B340D5" w:rsidRPr="00E50C8C">
        <w:rPr>
          <w:rFonts w:ascii="Times New Roman" w:hAnsi="Times New Roman" w:cs="Times New Roman"/>
          <w:sz w:val="24"/>
          <w:szCs w:val="24"/>
        </w:rPr>
        <w:t>.</w:t>
      </w:r>
      <w:r w:rsidR="009E13FD" w:rsidRPr="00E50C8C">
        <w:rPr>
          <w:rFonts w:ascii="Times New Roman" w:hAnsi="Times New Roman" w:cs="Times New Roman"/>
          <w:sz w:val="10"/>
          <w:szCs w:val="10"/>
        </w:rPr>
        <w:tab/>
      </w:r>
    </w:p>
    <w:p w14:paraId="3AB51130" w14:textId="77777777" w:rsidR="00692A7F" w:rsidRPr="00E50C8C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</w:r>
      <w:r w:rsidRPr="00E50C8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B0248" w:rsidRPr="00E50C8C">
        <w:rPr>
          <w:rFonts w:ascii="Times New Roman" w:hAnsi="Times New Roman" w:cs="Times New Roman"/>
          <w:sz w:val="24"/>
          <w:szCs w:val="24"/>
        </w:rPr>
        <w:t xml:space="preserve">докладчик </w:t>
      </w:r>
      <w:proofErr w:type="spellStart"/>
      <w:r w:rsidR="003B0248" w:rsidRPr="00E50C8C">
        <w:rPr>
          <w:rFonts w:ascii="Times New Roman" w:hAnsi="Times New Roman" w:cs="Times New Roman"/>
          <w:sz w:val="24"/>
          <w:szCs w:val="24"/>
        </w:rPr>
        <w:t>Чугайнова</w:t>
      </w:r>
      <w:proofErr w:type="spellEnd"/>
      <w:r w:rsidR="003B0248" w:rsidRPr="00E50C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B0248" w:rsidRPr="00E50C8C">
        <w:rPr>
          <w:rFonts w:ascii="Times New Roman" w:hAnsi="Times New Roman" w:cs="Times New Roman"/>
          <w:sz w:val="24"/>
          <w:szCs w:val="24"/>
        </w:rPr>
        <w:t>В.А.</w:t>
      </w:r>
      <w:proofErr w:type="gramEnd"/>
    </w:p>
    <w:p w14:paraId="1E393644" w14:textId="77777777" w:rsidR="00E50C8C" w:rsidRPr="00E50C8C" w:rsidRDefault="00E50C8C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1E9ABB9F" w14:textId="3B0F37C2" w:rsidR="00E50C8C" w:rsidRPr="00E50C8C" w:rsidRDefault="00E50C8C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E50C8C">
        <w:rPr>
          <w:rFonts w:ascii="Times New Roman" w:hAnsi="Times New Roman" w:cs="Times New Roman"/>
          <w:sz w:val="24"/>
          <w:szCs w:val="24"/>
        </w:rPr>
        <w:t>2. О назначении ответственного лица для психологической поддержки обходчиков проекта «</w:t>
      </w:r>
      <w:proofErr w:type="spellStart"/>
      <w:r w:rsidRPr="00E50C8C">
        <w:rPr>
          <w:rFonts w:ascii="Times New Roman" w:hAnsi="Times New Roman" w:cs="Times New Roman"/>
          <w:sz w:val="24"/>
          <w:szCs w:val="24"/>
        </w:rPr>
        <w:t>ИнформУИК</w:t>
      </w:r>
      <w:proofErr w:type="spellEnd"/>
      <w:r w:rsidRPr="00E50C8C">
        <w:rPr>
          <w:rFonts w:ascii="Times New Roman" w:hAnsi="Times New Roman" w:cs="Times New Roman"/>
          <w:sz w:val="24"/>
          <w:szCs w:val="24"/>
        </w:rPr>
        <w:t>».</w:t>
      </w:r>
    </w:p>
    <w:p w14:paraId="4F61326E" w14:textId="77777777" w:rsidR="00692A7F" w:rsidRPr="00E50C8C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5ED8978D" w14:textId="77777777" w:rsidR="00BA151D" w:rsidRPr="00E50C8C" w:rsidRDefault="00BA151D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color w:val="0A0A0A"/>
          <w:sz w:val="18"/>
          <w:szCs w:val="18"/>
          <w:shd w:val="clear" w:color="auto" w:fill="FFFFFF"/>
        </w:rPr>
      </w:pPr>
    </w:p>
    <w:p w14:paraId="363AE426" w14:textId="7EA695B5" w:rsidR="00BA151D" w:rsidRPr="00E50C8C" w:rsidRDefault="00E50C8C" w:rsidP="00E50C8C">
      <w:pPr>
        <w:pStyle w:val="a4"/>
        <w:tabs>
          <w:tab w:val="left" w:pos="6449"/>
        </w:tabs>
        <w:ind w:right="-427"/>
        <w:jc w:val="right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E50C8C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Докладчик </w:t>
      </w:r>
      <w:proofErr w:type="spellStart"/>
      <w:r w:rsidRPr="00E50C8C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Чугайнова</w:t>
      </w:r>
      <w:proofErr w:type="spellEnd"/>
      <w:r w:rsidRPr="00E50C8C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  <w:proofErr w:type="gramStart"/>
      <w:r w:rsidRPr="00E50C8C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В.А.</w:t>
      </w:r>
      <w:proofErr w:type="gramEnd"/>
    </w:p>
    <w:p w14:paraId="0C4F5D2D" w14:textId="77777777"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9C89B" w14:textId="77777777" w:rsidR="00F76E61" w:rsidRDefault="00F76E61" w:rsidP="003165C6">
      <w:pPr>
        <w:spacing w:after="0" w:line="240" w:lineRule="auto"/>
      </w:pPr>
      <w:r>
        <w:separator/>
      </w:r>
    </w:p>
  </w:endnote>
  <w:endnote w:type="continuationSeparator" w:id="0">
    <w:p w14:paraId="175847B8" w14:textId="77777777" w:rsidR="00F76E61" w:rsidRDefault="00F76E6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2D3C1" w14:textId="77777777" w:rsidR="00F76E61" w:rsidRDefault="00F76E61" w:rsidP="003165C6">
      <w:pPr>
        <w:spacing w:after="0" w:line="240" w:lineRule="auto"/>
      </w:pPr>
      <w:r>
        <w:separator/>
      </w:r>
    </w:p>
  </w:footnote>
  <w:footnote w:type="continuationSeparator" w:id="0">
    <w:p w14:paraId="35036DB0" w14:textId="77777777" w:rsidR="00F76E61" w:rsidRDefault="00F76E6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 w15:restartNumberingAfterBreak="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506528">
    <w:abstractNumId w:val="7"/>
  </w:num>
  <w:num w:numId="2" w16cid:durableId="1588685523">
    <w:abstractNumId w:val="0"/>
  </w:num>
  <w:num w:numId="3" w16cid:durableId="1177423415">
    <w:abstractNumId w:val="4"/>
  </w:num>
  <w:num w:numId="4" w16cid:durableId="8485115">
    <w:abstractNumId w:val="17"/>
  </w:num>
  <w:num w:numId="5" w16cid:durableId="671377694">
    <w:abstractNumId w:val="8"/>
  </w:num>
  <w:num w:numId="6" w16cid:durableId="1116292686">
    <w:abstractNumId w:val="15"/>
  </w:num>
  <w:num w:numId="7" w16cid:durableId="1504082804">
    <w:abstractNumId w:val="9"/>
  </w:num>
  <w:num w:numId="8" w16cid:durableId="787940527">
    <w:abstractNumId w:val="1"/>
  </w:num>
  <w:num w:numId="9" w16cid:durableId="1480876911">
    <w:abstractNumId w:val="16"/>
  </w:num>
  <w:num w:numId="10" w16cid:durableId="160005174">
    <w:abstractNumId w:val="13"/>
  </w:num>
  <w:num w:numId="11" w16cid:durableId="1986347345">
    <w:abstractNumId w:val="3"/>
  </w:num>
  <w:num w:numId="12" w16cid:durableId="791167336">
    <w:abstractNumId w:val="11"/>
  </w:num>
  <w:num w:numId="13" w16cid:durableId="965551577">
    <w:abstractNumId w:val="5"/>
  </w:num>
  <w:num w:numId="14" w16cid:durableId="1205174139">
    <w:abstractNumId w:val="12"/>
  </w:num>
  <w:num w:numId="15" w16cid:durableId="998076794">
    <w:abstractNumId w:val="6"/>
  </w:num>
  <w:num w:numId="16" w16cid:durableId="73014227">
    <w:abstractNumId w:val="14"/>
  </w:num>
  <w:num w:numId="17" w16cid:durableId="778375832">
    <w:abstractNumId w:val="2"/>
  </w:num>
  <w:num w:numId="18" w16cid:durableId="3033159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F38"/>
    <w:rsid w:val="00003334"/>
    <w:rsid w:val="000055CD"/>
    <w:rsid w:val="000153F3"/>
    <w:rsid w:val="000209A1"/>
    <w:rsid w:val="00022872"/>
    <w:rsid w:val="00027F89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977E8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9786C"/>
    <w:rsid w:val="005A1336"/>
    <w:rsid w:val="005A2BAA"/>
    <w:rsid w:val="005B1EC2"/>
    <w:rsid w:val="005D3856"/>
    <w:rsid w:val="005D3C20"/>
    <w:rsid w:val="005D6E78"/>
    <w:rsid w:val="005F018F"/>
    <w:rsid w:val="005F1C3F"/>
    <w:rsid w:val="00606674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27537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16B3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40D5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0C8C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76E61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1D75"/>
  <w15:docId w15:val="{7466B30B-3D30-44AF-98BF-404C8FEE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2024-05-24T07:20:00Z</cp:lastPrinted>
  <dcterms:created xsi:type="dcterms:W3CDTF">2026-07-23T09:25:00Z</dcterms:created>
  <dcterms:modified xsi:type="dcterms:W3CDTF">2026-07-23T09:25:00Z</dcterms:modified>
</cp:coreProperties>
</file>