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D82C1E">
        <w:rPr>
          <w:rFonts w:ascii="Times New Roman" w:hAnsi="Times New Roman" w:cs="Times New Roman"/>
          <w:b/>
          <w:sz w:val="24"/>
          <w:szCs w:val="24"/>
        </w:rPr>
        <w:t xml:space="preserve"> № 106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496909">
        <w:rPr>
          <w:rFonts w:ascii="Times New Roman" w:hAnsi="Times New Roman" w:cs="Times New Roman"/>
          <w:sz w:val="24"/>
          <w:szCs w:val="24"/>
        </w:rPr>
        <w:t>2</w:t>
      </w:r>
      <w:r w:rsidR="00D82C1E">
        <w:rPr>
          <w:rFonts w:ascii="Times New Roman" w:hAnsi="Times New Roman" w:cs="Times New Roman"/>
          <w:sz w:val="24"/>
          <w:szCs w:val="24"/>
        </w:rPr>
        <w:t>6</w:t>
      </w:r>
      <w:r w:rsidR="00496909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D82C1E">
        <w:rPr>
          <w:rFonts w:ascii="Times New Roman" w:hAnsi="Times New Roman" w:cs="Times New Roman"/>
          <w:sz w:val="24"/>
          <w:szCs w:val="24"/>
        </w:rPr>
        <w:t>6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D82C1E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92A7F">
        <w:rPr>
          <w:rFonts w:ascii="Times New Roman" w:hAnsi="Times New Roman" w:cs="Times New Roman"/>
          <w:sz w:val="24"/>
          <w:szCs w:val="24"/>
        </w:rPr>
        <w:t xml:space="preserve">О </w:t>
      </w:r>
      <w:r w:rsidR="00D82C1E">
        <w:rPr>
          <w:rFonts w:ascii="Times New Roman" w:hAnsi="Times New Roman" w:cs="Times New Roman"/>
          <w:sz w:val="24"/>
          <w:szCs w:val="24"/>
        </w:rPr>
        <w:t>внесении изменений в решение территориальной избирательной комиссии Косинского муниципального округа "Об утверждении схемы избирательных округов  для проведения выборов депутатов Думы Косинского муниципального округа".</w:t>
      </w:r>
    </w:p>
    <w:p w:rsidR="00D82C1E" w:rsidRDefault="00D82C1E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D82C1E" w:rsidRDefault="00D82C1E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плане работы комиссии на март 2026 года.</w:t>
      </w:r>
    </w:p>
    <w:p w:rsidR="00D82C1E" w:rsidRDefault="00D82C1E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05F" w:rsidRDefault="00E4005F" w:rsidP="003165C6">
      <w:pPr>
        <w:spacing w:after="0" w:line="240" w:lineRule="auto"/>
      </w:pPr>
      <w:r>
        <w:separator/>
      </w:r>
    </w:p>
  </w:endnote>
  <w:endnote w:type="continuationSeparator" w:id="1">
    <w:p w:rsidR="00E4005F" w:rsidRDefault="00E4005F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05F" w:rsidRDefault="00E4005F" w:rsidP="003165C6">
      <w:pPr>
        <w:spacing w:after="0" w:line="240" w:lineRule="auto"/>
      </w:pPr>
      <w:r>
        <w:separator/>
      </w:r>
    </w:p>
  </w:footnote>
  <w:footnote w:type="continuationSeparator" w:id="1">
    <w:p w:rsidR="00E4005F" w:rsidRDefault="00E4005F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D3631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2C1E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005F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2024-05-24T07:20:00Z</cp:lastPrinted>
  <dcterms:created xsi:type="dcterms:W3CDTF">2026-02-25T04:25:00Z</dcterms:created>
  <dcterms:modified xsi:type="dcterms:W3CDTF">2026-02-25T04:25:00Z</dcterms:modified>
</cp:coreProperties>
</file>