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C1561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6F014A">
        <w:rPr>
          <w:rFonts w:ascii="Times New Roman" w:hAnsi="Times New Roman" w:cs="Times New Roman"/>
          <w:b/>
          <w:sz w:val="24"/>
          <w:szCs w:val="24"/>
        </w:rPr>
        <w:t>104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6F014A">
        <w:rPr>
          <w:rFonts w:ascii="Times New Roman" w:hAnsi="Times New Roman" w:cs="Times New Roman"/>
          <w:sz w:val="24"/>
          <w:szCs w:val="24"/>
        </w:rPr>
        <w:t>2</w:t>
      </w:r>
      <w:r w:rsidR="00E70A1D">
        <w:rPr>
          <w:rFonts w:ascii="Times New Roman" w:hAnsi="Times New Roman" w:cs="Times New Roman"/>
          <w:sz w:val="24"/>
          <w:szCs w:val="24"/>
        </w:rPr>
        <w:t>3</w:t>
      </w:r>
      <w:r w:rsidR="00C15617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6F014A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 отчете по выполнению работы территориальной избирательной комиссии Косинского муниципального округа за </w:t>
      </w:r>
      <w:r w:rsidR="00C15617">
        <w:rPr>
          <w:rFonts w:ascii="Times New Roman" w:hAnsi="Times New Roman" w:cs="Times New Roman"/>
          <w:sz w:val="24"/>
          <w:szCs w:val="24"/>
        </w:rPr>
        <w:t>декабрь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 плане работы территориальной избирательной комиссии Косинского муниципального округа на </w:t>
      </w:r>
      <w:r w:rsidR="00C15617">
        <w:rPr>
          <w:rFonts w:ascii="Times New Roman" w:hAnsi="Times New Roman" w:cs="Times New Roman"/>
          <w:sz w:val="24"/>
          <w:szCs w:val="24"/>
        </w:rPr>
        <w:t>январь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34C47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F014A" w:rsidRDefault="006F014A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докладчик Чугайнова В.А.</w:t>
      </w:r>
    </w:p>
    <w:p w:rsidR="006F014A" w:rsidRDefault="006F014A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Награждение участников избирательных комиссий по итогам выборов губернатора Пермского края.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p w:rsidR="0073688A" w:rsidRDefault="0073688A" w:rsidP="00CF151C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13D" w:rsidRDefault="0087313D" w:rsidP="003165C6">
      <w:pPr>
        <w:spacing w:after="0" w:line="240" w:lineRule="auto"/>
      </w:pPr>
      <w:r>
        <w:separator/>
      </w:r>
    </w:p>
  </w:endnote>
  <w:endnote w:type="continuationSeparator" w:id="1">
    <w:p w:rsidR="0087313D" w:rsidRDefault="0087313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13D" w:rsidRDefault="0087313D" w:rsidP="003165C6">
      <w:pPr>
        <w:spacing w:after="0" w:line="240" w:lineRule="auto"/>
      </w:pPr>
      <w:r>
        <w:separator/>
      </w:r>
    </w:p>
  </w:footnote>
  <w:footnote w:type="continuationSeparator" w:id="1">
    <w:p w:rsidR="0087313D" w:rsidRDefault="0087313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2B27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4C47"/>
    <w:rsid w:val="00335074"/>
    <w:rsid w:val="00340CC2"/>
    <w:rsid w:val="00341BA5"/>
    <w:rsid w:val="0034593A"/>
    <w:rsid w:val="00357742"/>
    <w:rsid w:val="00361000"/>
    <w:rsid w:val="0036382C"/>
    <w:rsid w:val="00376BAE"/>
    <w:rsid w:val="0039799B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4D10"/>
    <w:rsid w:val="00506E97"/>
    <w:rsid w:val="00512E3B"/>
    <w:rsid w:val="005169E4"/>
    <w:rsid w:val="0052309F"/>
    <w:rsid w:val="00524E08"/>
    <w:rsid w:val="00535146"/>
    <w:rsid w:val="00570DBF"/>
    <w:rsid w:val="00577F80"/>
    <w:rsid w:val="00594DF5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63784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6F014A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13D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15617"/>
    <w:rsid w:val="00C21A9F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619"/>
    <w:rsid w:val="00C95AAA"/>
    <w:rsid w:val="00CA2D32"/>
    <w:rsid w:val="00CA44D0"/>
    <w:rsid w:val="00CA7313"/>
    <w:rsid w:val="00CC10EB"/>
    <w:rsid w:val="00CC2602"/>
    <w:rsid w:val="00CD0796"/>
    <w:rsid w:val="00CF151C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367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0A1D"/>
    <w:rsid w:val="00E72A84"/>
    <w:rsid w:val="00E732FE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4</cp:revision>
  <cp:lastPrinted>2024-09-24T09:04:00Z</cp:lastPrinted>
  <dcterms:created xsi:type="dcterms:W3CDTF">2025-12-16T06:12:00Z</dcterms:created>
  <dcterms:modified xsi:type="dcterms:W3CDTF">2025-12-22T04:09:00Z</dcterms:modified>
</cp:coreProperties>
</file>