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671E7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B05F25">
        <w:rPr>
          <w:rFonts w:ascii="Times New Roman" w:hAnsi="Times New Roman" w:cs="Times New Roman"/>
          <w:sz w:val="24"/>
          <w:szCs w:val="24"/>
        </w:rPr>
        <w:t>3</w:t>
      </w:r>
      <w:r w:rsidR="000C361D">
        <w:rPr>
          <w:rFonts w:ascii="Times New Roman" w:hAnsi="Times New Roman" w:cs="Times New Roman"/>
          <w:sz w:val="24"/>
          <w:szCs w:val="24"/>
        </w:rPr>
        <w:t xml:space="preserve"> </w:t>
      </w:r>
      <w:r w:rsidR="009F1718">
        <w:rPr>
          <w:rFonts w:ascii="Times New Roman" w:hAnsi="Times New Roman" w:cs="Times New Roman"/>
          <w:sz w:val="24"/>
          <w:szCs w:val="24"/>
        </w:rPr>
        <w:t>июня</w:t>
      </w:r>
      <w:r w:rsidR="002656E2">
        <w:rPr>
          <w:rFonts w:ascii="Times New Roman" w:hAnsi="Times New Roman" w:cs="Times New Roman"/>
          <w:sz w:val="24"/>
          <w:szCs w:val="24"/>
        </w:rPr>
        <w:t xml:space="preserve"> 2022 </w:t>
      </w:r>
      <w:r w:rsidR="00E16F38" w:rsidRPr="003165C6">
        <w:rPr>
          <w:rFonts w:ascii="Times New Roman" w:hAnsi="Times New Roman" w:cs="Times New Roman"/>
          <w:sz w:val="24"/>
          <w:szCs w:val="24"/>
        </w:rPr>
        <w:t>года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879D5">
        <w:rPr>
          <w:rFonts w:ascii="Times New Roman" w:hAnsi="Times New Roman" w:cs="Times New Roman"/>
          <w:sz w:val="24"/>
          <w:szCs w:val="24"/>
        </w:rPr>
        <w:t>1</w:t>
      </w:r>
      <w:r w:rsidR="00B05F25">
        <w:rPr>
          <w:rFonts w:ascii="Times New Roman" w:hAnsi="Times New Roman" w:cs="Times New Roman"/>
          <w:sz w:val="24"/>
          <w:szCs w:val="24"/>
        </w:rPr>
        <w:t>7</w:t>
      </w:r>
      <w:r w:rsidRPr="003165C6">
        <w:rPr>
          <w:rFonts w:ascii="Times New Roman" w:hAnsi="Times New Roman" w:cs="Times New Roman"/>
          <w:sz w:val="24"/>
          <w:szCs w:val="24"/>
        </w:rPr>
        <w:t xml:space="preserve"> часов </w:t>
      </w:r>
      <w:r w:rsidR="00B05F25">
        <w:rPr>
          <w:rFonts w:ascii="Times New Roman" w:hAnsi="Times New Roman" w:cs="Times New Roman"/>
          <w:sz w:val="24"/>
          <w:szCs w:val="24"/>
        </w:rPr>
        <w:t>0</w:t>
      </w:r>
      <w:r w:rsidR="007879D5">
        <w:rPr>
          <w:rFonts w:ascii="Times New Roman" w:hAnsi="Times New Roman" w:cs="Times New Roman"/>
          <w:sz w:val="24"/>
          <w:szCs w:val="24"/>
        </w:rPr>
        <w:t>0</w:t>
      </w:r>
      <w:r w:rsidRPr="003165C6">
        <w:rPr>
          <w:rFonts w:ascii="Times New Roman" w:hAnsi="Times New Roman" w:cs="Times New Roman"/>
          <w:sz w:val="24"/>
          <w:szCs w:val="24"/>
        </w:rPr>
        <w:t xml:space="preserve"> минут</w:t>
      </w:r>
    </w:p>
    <w:p w:rsidR="009F3096" w:rsidRPr="00A61C16" w:rsidRDefault="009F3096" w:rsidP="00692E82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16"/>
          <w:szCs w:val="16"/>
        </w:rPr>
      </w:pPr>
    </w:p>
    <w:p w:rsidR="00033E78" w:rsidRDefault="009D79DC" w:rsidP="00033E7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 xml:space="preserve">1. </w:t>
      </w:r>
      <w:r w:rsidR="00033E78">
        <w:rPr>
          <w:rFonts w:ascii="Times New Roman" w:hAnsi="Times New Roman" w:cs="Times New Roman"/>
          <w:sz w:val="24"/>
          <w:szCs w:val="24"/>
        </w:rPr>
        <w:t>О</w:t>
      </w:r>
      <w:r w:rsidR="00C9412B">
        <w:rPr>
          <w:rFonts w:ascii="Times New Roman" w:hAnsi="Times New Roman" w:cs="Times New Roman"/>
          <w:sz w:val="24"/>
          <w:szCs w:val="24"/>
        </w:rPr>
        <w:t xml:space="preserve"> </w:t>
      </w:r>
      <w:r w:rsidR="00A63598">
        <w:rPr>
          <w:rFonts w:ascii="Times New Roman" w:hAnsi="Times New Roman" w:cs="Times New Roman"/>
          <w:sz w:val="24"/>
          <w:szCs w:val="24"/>
        </w:rPr>
        <w:t>Календарном плане мероприятий по подготовке и проведению дополнительных выборов депутатов Думы Косинского муниципального округа Пермского края по трехмандатному избирательному округу № 5.</w:t>
      </w:r>
    </w:p>
    <w:p w:rsidR="00033E78" w:rsidRPr="00CF667D" w:rsidRDefault="00033E78" w:rsidP="00033E78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033E78" w:rsidRDefault="00033E78" w:rsidP="00033E7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033E78" w:rsidRDefault="00033E78" w:rsidP="00033E7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291A30">
        <w:rPr>
          <w:rFonts w:ascii="Times New Roman" w:hAnsi="Times New Roman" w:cs="Times New Roman"/>
          <w:sz w:val="24"/>
          <w:szCs w:val="24"/>
        </w:rPr>
        <w:t>О</w:t>
      </w:r>
      <w:r w:rsidR="00701C83">
        <w:rPr>
          <w:rFonts w:ascii="Times New Roman" w:hAnsi="Times New Roman" w:cs="Times New Roman"/>
          <w:sz w:val="24"/>
          <w:szCs w:val="24"/>
        </w:rPr>
        <w:t xml:space="preserve"> возложении полномочий окружной избирательной комиссии по дополнительным выборам депутатов Думы Косинского муниципального округа Пермского края по трехмандатному избирательному округу № 5 на территориальную избирательную комиссию Косинского муниципального округа </w:t>
      </w:r>
    </w:p>
    <w:p w:rsidR="008051E9" w:rsidRDefault="00033E78" w:rsidP="00033E78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6206AF" w:rsidRDefault="006206AF" w:rsidP="006206AF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6206AF" w:rsidRDefault="006206AF" w:rsidP="006206AF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291A30">
        <w:rPr>
          <w:rFonts w:ascii="Times New Roman" w:hAnsi="Times New Roman" w:cs="Times New Roman"/>
          <w:sz w:val="24"/>
          <w:szCs w:val="24"/>
        </w:rPr>
        <w:t>О</w:t>
      </w:r>
      <w:r w:rsidR="00030D5A">
        <w:rPr>
          <w:rFonts w:ascii="Times New Roman" w:hAnsi="Times New Roman" w:cs="Times New Roman"/>
          <w:sz w:val="24"/>
          <w:szCs w:val="24"/>
        </w:rPr>
        <w:t xml:space="preserve">б использовании печати и бланков территориальной избирательной комиссии Косинского муниципального округа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06AF" w:rsidRDefault="006206AF" w:rsidP="006206AF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6206AF" w:rsidRDefault="006206AF" w:rsidP="006206AF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C64A39" w:rsidRDefault="00C64A39" w:rsidP="00C64A39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291A30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порядке работы территориальной избирательной комиссии Косинского муниципального округа в период подготовки и проведения дополнительных выборов депутатов Думы Косинского муниципального округа Пермского края по трехмандатному избирательному округу № 5 </w:t>
      </w:r>
    </w:p>
    <w:p w:rsidR="00C64A39" w:rsidRDefault="00C64A39" w:rsidP="00C64A39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C64A39" w:rsidRDefault="00C64A39" w:rsidP="00C64A39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030D5A" w:rsidRDefault="00C64A39" w:rsidP="00030D5A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030D5A">
        <w:rPr>
          <w:rFonts w:ascii="Times New Roman" w:hAnsi="Times New Roman" w:cs="Times New Roman"/>
          <w:sz w:val="24"/>
          <w:szCs w:val="24"/>
        </w:rPr>
        <w:t xml:space="preserve">. </w:t>
      </w:r>
      <w:r w:rsidR="00030D5A" w:rsidRPr="00291A30">
        <w:rPr>
          <w:rFonts w:ascii="Times New Roman" w:hAnsi="Times New Roman" w:cs="Times New Roman"/>
          <w:sz w:val="24"/>
          <w:szCs w:val="24"/>
        </w:rPr>
        <w:t>О</w:t>
      </w:r>
      <w:r w:rsidR="00030D5A">
        <w:rPr>
          <w:rFonts w:ascii="Times New Roman" w:hAnsi="Times New Roman" w:cs="Times New Roman"/>
          <w:sz w:val="24"/>
          <w:szCs w:val="24"/>
        </w:rPr>
        <w:t xml:space="preserve"> Порядке приема документов, представляемых кандидатами, уполномоченными представителями избирательных объединений в территориальную избирательную комиссию при проведении дополнительных выборов депутатов Думы Косинского муниципального округа Пермского края по трехмандатному избирательному округу № 5 </w:t>
      </w:r>
    </w:p>
    <w:p w:rsidR="00030D5A" w:rsidRPr="009F3096" w:rsidRDefault="00030D5A" w:rsidP="00030D5A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6"/>
          <w:szCs w:val="16"/>
        </w:rPr>
      </w:pPr>
    </w:p>
    <w:p w:rsidR="00030D5A" w:rsidRDefault="00030D5A" w:rsidP="00030D5A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C64A39" w:rsidRDefault="00C64A39" w:rsidP="00EF5B07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EF5B07" w:rsidRDefault="00C64A39" w:rsidP="00EF5B07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EF5B07">
        <w:rPr>
          <w:rFonts w:ascii="Times New Roman" w:hAnsi="Times New Roman" w:cs="Times New Roman"/>
          <w:sz w:val="24"/>
          <w:szCs w:val="24"/>
        </w:rPr>
        <w:t xml:space="preserve">. </w:t>
      </w:r>
      <w:r w:rsidR="00EF5B07" w:rsidRPr="00291A30">
        <w:rPr>
          <w:rFonts w:ascii="Times New Roman" w:hAnsi="Times New Roman" w:cs="Times New Roman"/>
          <w:sz w:val="24"/>
          <w:szCs w:val="24"/>
        </w:rPr>
        <w:t>О</w:t>
      </w:r>
      <w:r w:rsidR="00EF5B07">
        <w:rPr>
          <w:rFonts w:ascii="Times New Roman" w:hAnsi="Times New Roman" w:cs="Times New Roman"/>
          <w:sz w:val="24"/>
          <w:szCs w:val="24"/>
        </w:rPr>
        <w:t xml:space="preserve"> перечне и формах документов, представляемых кандидатами, избирательными объединениями в территориальную избирательную комиссию при проведении дополнительных выборов депутатов Думы Косинского муниципального округа Пермского края по трехмандатному избирательному округу № 5 </w:t>
      </w:r>
    </w:p>
    <w:p w:rsidR="00EF5B07" w:rsidRPr="0031541A" w:rsidRDefault="00EF5B07" w:rsidP="00EF5B07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8"/>
          <w:szCs w:val="8"/>
        </w:rPr>
      </w:pPr>
    </w:p>
    <w:p w:rsidR="00EF5B07" w:rsidRDefault="00EF5B07" w:rsidP="00EF5B07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EF5B07" w:rsidRDefault="00EF5B07" w:rsidP="00EF5B07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5A1336" w:rsidRDefault="005A1336" w:rsidP="005A1336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291A30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Рабочей группе по приему и проверке избирательных документов, представляемых кандидатами, уполномоченными представителями избирательных объединений в территориальную избирательную комиссию Косинского муниципального округа в период подготовки и проведения выборов депутатов Думы  Косинского муниципального округа Пермского края по трехмандатному избирательному округу № 5 </w:t>
      </w:r>
    </w:p>
    <w:p w:rsidR="005A1336" w:rsidRPr="0031541A" w:rsidRDefault="005A1336" w:rsidP="005A1336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8"/>
          <w:szCs w:val="8"/>
        </w:rPr>
      </w:pPr>
    </w:p>
    <w:p w:rsidR="005A1336" w:rsidRDefault="005A1336" w:rsidP="005A1336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5A1336" w:rsidRDefault="005A1336" w:rsidP="005A1336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31541A" w:rsidRPr="009F3096" w:rsidRDefault="0031541A" w:rsidP="0031541A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Pr="00291A30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количестве подписей избирателей, необходимом для регистрации кандидатом в депутаты Думы Косинского муниципального округа Пермского по трехмандатному избирательному округу № 5 </w:t>
      </w:r>
    </w:p>
    <w:p w:rsidR="0031541A" w:rsidRDefault="0031541A" w:rsidP="0031541A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31541A" w:rsidRDefault="0031541A" w:rsidP="0031541A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31541A" w:rsidRDefault="0031541A" w:rsidP="0031541A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9. </w:t>
      </w:r>
      <w:r w:rsidRPr="00291A30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порядке приема территориальной избирательной комиссией Косинского муниципального округа подписных листов с подписями избирателей, собранными в поддержку выдвижения (самовыдвижения) кандидата в депутаты Думы Косинского муниципального округа Пермского края и иных, связанных с ними документов и проведения их проверки </w:t>
      </w:r>
    </w:p>
    <w:p w:rsidR="0031541A" w:rsidRDefault="0031541A" w:rsidP="0031541A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31541A" w:rsidRDefault="0031541A" w:rsidP="0031541A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A71AFF" w:rsidRDefault="00A71AFF" w:rsidP="00A71AFF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Pr="00291A30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б утверждении образца заполнения подписного листа  </w:t>
      </w:r>
    </w:p>
    <w:p w:rsidR="00A71AFF" w:rsidRPr="00907195" w:rsidRDefault="00A71AFF" w:rsidP="00A71AFF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8"/>
          <w:szCs w:val="8"/>
        </w:rPr>
      </w:pPr>
    </w:p>
    <w:p w:rsidR="00A71AFF" w:rsidRDefault="00A71AFF" w:rsidP="00A71AFF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A71AFF" w:rsidRDefault="00A71AFF" w:rsidP="00A71AFF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BD4587" w:rsidRDefault="00BD4587" w:rsidP="00BD4587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Pr="00291A30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б  Инструкции о порядке формирования и расходования денежных средств избирательных фондов кандидатов при проведении дополнительных выборов  депутатов Думы Косинского муниципального округа Пермского края по трехмандатному избирательному округу № 5 </w:t>
      </w:r>
    </w:p>
    <w:p w:rsidR="00BD4587" w:rsidRPr="009F3096" w:rsidRDefault="00BD4587" w:rsidP="00BD4587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6"/>
          <w:szCs w:val="16"/>
        </w:rPr>
      </w:pPr>
    </w:p>
    <w:p w:rsidR="00BD4587" w:rsidRDefault="00BD4587" w:rsidP="00BD4587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BD4587" w:rsidRDefault="00BD4587" w:rsidP="00BD4587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9D7A00" w:rsidRDefault="009D7A00" w:rsidP="009D7A00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Pr="00291A30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б определении филиала ПАО "Сбербанк России" к совершению операций по открытию специальных избирательных счетов для формирования избирательных фондов кандидатов при проведении дополнительных выборов депутатов Думы Косинского муниципального округа Пермского края по трехмандатному избирательному округу № 5 </w:t>
      </w:r>
    </w:p>
    <w:p w:rsidR="009D7A00" w:rsidRPr="009F3096" w:rsidRDefault="009D7A00" w:rsidP="009D7A00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6"/>
          <w:szCs w:val="16"/>
        </w:rPr>
      </w:pPr>
    </w:p>
    <w:p w:rsidR="009D7A00" w:rsidRDefault="009D7A00" w:rsidP="009D7A00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9D7A00" w:rsidRDefault="009D7A00" w:rsidP="009D7A00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E72A84" w:rsidRDefault="00E72A84" w:rsidP="00E72A84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r w:rsidRPr="00291A30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контрольно-ревизионной службе при территориальной избирательной комиссии Косинского муниципального округа </w:t>
      </w:r>
    </w:p>
    <w:p w:rsidR="00E72A84" w:rsidRPr="009F3096" w:rsidRDefault="00E72A84" w:rsidP="00E72A84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6"/>
          <w:szCs w:val="16"/>
        </w:rPr>
      </w:pPr>
    </w:p>
    <w:p w:rsidR="00E72A84" w:rsidRDefault="00E72A84" w:rsidP="00E72A84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E72A84" w:rsidRDefault="00E72A84" w:rsidP="00E72A84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D44BD8" w:rsidRDefault="00D44BD8" w:rsidP="00D44BD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</w:t>
      </w:r>
      <w:r w:rsidRPr="00291A30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рабочей группе по предварительному рассмотрению жалоб и заявлений  </w:t>
      </w:r>
    </w:p>
    <w:p w:rsidR="00D44BD8" w:rsidRPr="009F3096" w:rsidRDefault="00D44BD8" w:rsidP="00D44BD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6"/>
          <w:szCs w:val="16"/>
        </w:rPr>
      </w:pPr>
    </w:p>
    <w:p w:rsidR="00D44BD8" w:rsidRDefault="00D44BD8" w:rsidP="00D44BD8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DA20D0" w:rsidRDefault="00DA20D0" w:rsidP="009C34CF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0D6B09" w:rsidRDefault="00DA20D0" w:rsidP="009C34CF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0D6B09">
        <w:rPr>
          <w:rFonts w:ascii="Times New Roman" w:hAnsi="Times New Roman" w:cs="Times New Roman"/>
          <w:sz w:val="24"/>
          <w:szCs w:val="24"/>
        </w:rPr>
        <w:t>. Разное</w:t>
      </w:r>
    </w:p>
    <w:p w:rsidR="009C34CF" w:rsidRDefault="009C34CF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9C34CF" w:rsidRDefault="009C34CF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9C34CF" w:rsidRDefault="009C34CF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73688A" w:rsidRPr="00C409F1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дня заседания могут быть внесены изменения</w:t>
      </w:r>
    </w:p>
    <w:sectPr w:rsidR="0073688A" w:rsidRPr="00C409F1" w:rsidSect="0031541A">
      <w:pgSz w:w="11906" w:h="16838"/>
      <w:pgMar w:top="851" w:right="991" w:bottom="709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24AA" w:rsidRDefault="002B24AA" w:rsidP="003165C6">
      <w:pPr>
        <w:spacing w:after="0" w:line="240" w:lineRule="auto"/>
      </w:pPr>
      <w:r>
        <w:separator/>
      </w:r>
    </w:p>
  </w:endnote>
  <w:endnote w:type="continuationSeparator" w:id="1">
    <w:p w:rsidR="002B24AA" w:rsidRDefault="002B24AA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24AA" w:rsidRDefault="002B24AA" w:rsidP="003165C6">
      <w:pPr>
        <w:spacing w:after="0" w:line="240" w:lineRule="auto"/>
      </w:pPr>
      <w:r>
        <w:separator/>
      </w:r>
    </w:p>
  </w:footnote>
  <w:footnote w:type="continuationSeparator" w:id="1">
    <w:p w:rsidR="002B24AA" w:rsidRDefault="002B24AA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153F3"/>
    <w:rsid w:val="00022872"/>
    <w:rsid w:val="00030D5A"/>
    <w:rsid w:val="00033E78"/>
    <w:rsid w:val="00034AEC"/>
    <w:rsid w:val="00034DC2"/>
    <w:rsid w:val="00047A25"/>
    <w:rsid w:val="00064D71"/>
    <w:rsid w:val="000A18C3"/>
    <w:rsid w:val="000B3859"/>
    <w:rsid w:val="000C1F93"/>
    <w:rsid w:val="000C361D"/>
    <w:rsid w:val="000D0C16"/>
    <w:rsid w:val="000D5F36"/>
    <w:rsid w:val="000D6B09"/>
    <w:rsid w:val="001007D8"/>
    <w:rsid w:val="00102A80"/>
    <w:rsid w:val="00102D69"/>
    <w:rsid w:val="00105F3F"/>
    <w:rsid w:val="00135BA7"/>
    <w:rsid w:val="001A3836"/>
    <w:rsid w:val="001C2EF3"/>
    <w:rsid w:val="00217270"/>
    <w:rsid w:val="00234B36"/>
    <w:rsid w:val="0024519B"/>
    <w:rsid w:val="002656E2"/>
    <w:rsid w:val="0028586B"/>
    <w:rsid w:val="00291A30"/>
    <w:rsid w:val="002B24AA"/>
    <w:rsid w:val="002B521C"/>
    <w:rsid w:val="002D656B"/>
    <w:rsid w:val="002E4F90"/>
    <w:rsid w:val="00307F87"/>
    <w:rsid w:val="0031541A"/>
    <w:rsid w:val="003165C6"/>
    <w:rsid w:val="00357742"/>
    <w:rsid w:val="00414923"/>
    <w:rsid w:val="00415F3A"/>
    <w:rsid w:val="0042599A"/>
    <w:rsid w:val="00446F39"/>
    <w:rsid w:val="00464EA3"/>
    <w:rsid w:val="004A54D7"/>
    <w:rsid w:val="004A7C99"/>
    <w:rsid w:val="004E695B"/>
    <w:rsid w:val="004F572D"/>
    <w:rsid w:val="005169E4"/>
    <w:rsid w:val="005A1336"/>
    <w:rsid w:val="005B1EC2"/>
    <w:rsid w:val="005F018F"/>
    <w:rsid w:val="005F1C3F"/>
    <w:rsid w:val="006206AF"/>
    <w:rsid w:val="006515A7"/>
    <w:rsid w:val="00671E78"/>
    <w:rsid w:val="00683F62"/>
    <w:rsid w:val="00692E82"/>
    <w:rsid w:val="006E08A3"/>
    <w:rsid w:val="007001D0"/>
    <w:rsid w:val="00701C83"/>
    <w:rsid w:val="0070467F"/>
    <w:rsid w:val="007136F8"/>
    <w:rsid w:val="0073688A"/>
    <w:rsid w:val="007879D5"/>
    <w:rsid w:val="00791E27"/>
    <w:rsid w:val="00795F8F"/>
    <w:rsid w:val="007969D0"/>
    <w:rsid w:val="007D2D16"/>
    <w:rsid w:val="007E32F9"/>
    <w:rsid w:val="007F2661"/>
    <w:rsid w:val="008025AD"/>
    <w:rsid w:val="008051E9"/>
    <w:rsid w:val="0082341C"/>
    <w:rsid w:val="00855BDC"/>
    <w:rsid w:val="00895B43"/>
    <w:rsid w:val="008A4D02"/>
    <w:rsid w:val="00906780"/>
    <w:rsid w:val="00907195"/>
    <w:rsid w:val="00911058"/>
    <w:rsid w:val="00945F39"/>
    <w:rsid w:val="00954F8D"/>
    <w:rsid w:val="00972C84"/>
    <w:rsid w:val="009C34CF"/>
    <w:rsid w:val="009D79DC"/>
    <w:rsid w:val="009D7A00"/>
    <w:rsid w:val="009F1718"/>
    <w:rsid w:val="009F3096"/>
    <w:rsid w:val="009F619C"/>
    <w:rsid w:val="00A01BFB"/>
    <w:rsid w:val="00A01D59"/>
    <w:rsid w:val="00A32954"/>
    <w:rsid w:val="00A36795"/>
    <w:rsid w:val="00A47158"/>
    <w:rsid w:val="00A61C16"/>
    <w:rsid w:val="00A63598"/>
    <w:rsid w:val="00A6378D"/>
    <w:rsid w:val="00A71AFF"/>
    <w:rsid w:val="00A870AF"/>
    <w:rsid w:val="00AA6F1C"/>
    <w:rsid w:val="00AB3F6B"/>
    <w:rsid w:val="00AB59E7"/>
    <w:rsid w:val="00AE3BB9"/>
    <w:rsid w:val="00AF2D6A"/>
    <w:rsid w:val="00B03CC7"/>
    <w:rsid w:val="00B05F25"/>
    <w:rsid w:val="00B3314D"/>
    <w:rsid w:val="00B37A46"/>
    <w:rsid w:val="00B76241"/>
    <w:rsid w:val="00B914EF"/>
    <w:rsid w:val="00B95B25"/>
    <w:rsid w:val="00BD4587"/>
    <w:rsid w:val="00BE6177"/>
    <w:rsid w:val="00BE7F48"/>
    <w:rsid w:val="00BF657C"/>
    <w:rsid w:val="00C21D86"/>
    <w:rsid w:val="00C2645F"/>
    <w:rsid w:val="00C35189"/>
    <w:rsid w:val="00C409F1"/>
    <w:rsid w:val="00C4603D"/>
    <w:rsid w:val="00C46DFF"/>
    <w:rsid w:val="00C64A39"/>
    <w:rsid w:val="00C7450F"/>
    <w:rsid w:val="00C75354"/>
    <w:rsid w:val="00C9412B"/>
    <w:rsid w:val="00CA2D32"/>
    <w:rsid w:val="00CA44D0"/>
    <w:rsid w:val="00CA7313"/>
    <w:rsid w:val="00CF667D"/>
    <w:rsid w:val="00D44BD8"/>
    <w:rsid w:val="00D6548E"/>
    <w:rsid w:val="00DA1F73"/>
    <w:rsid w:val="00DA20D0"/>
    <w:rsid w:val="00DE2A3A"/>
    <w:rsid w:val="00DE644C"/>
    <w:rsid w:val="00DE74F9"/>
    <w:rsid w:val="00DF044F"/>
    <w:rsid w:val="00E16CDA"/>
    <w:rsid w:val="00E16F38"/>
    <w:rsid w:val="00E25F72"/>
    <w:rsid w:val="00E46AE2"/>
    <w:rsid w:val="00E63C4F"/>
    <w:rsid w:val="00E72A84"/>
    <w:rsid w:val="00E84485"/>
    <w:rsid w:val="00E874DC"/>
    <w:rsid w:val="00E909AA"/>
    <w:rsid w:val="00E95DD8"/>
    <w:rsid w:val="00EE57AB"/>
    <w:rsid w:val="00EF5B07"/>
    <w:rsid w:val="00F33778"/>
    <w:rsid w:val="00F5784E"/>
    <w:rsid w:val="00F6101F"/>
    <w:rsid w:val="00F6264E"/>
    <w:rsid w:val="00F921AB"/>
    <w:rsid w:val="00FC0013"/>
    <w:rsid w:val="00FC07E7"/>
    <w:rsid w:val="00FC5ECA"/>
    <w:rsid w:val="00FD1AE3"/>
    <w:rsid w:val="00FD27AE"/>
    <w:rsid w:val="00FF34EB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E1E02-D45C-4D89-871F-60F8247D7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475</TotalTime>
  <Pages>2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132</cp:revision>
  <cp:lastPrinted>2021-12-28T11:21:00Z</cp:lastPrinted>
  <dcterms:created xsi:type="dcterms:W3CDTF">2021-03-09T08:43:00Z</dcterms:created>
  <dcterms:modified xsi:type="dcterms:W3CDTF">2022-06-22T13:11:00Z</dcterms:modified>
</cp:coreProperties>
</file>