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68E1" w:rsidRPr="00DB3115" w:rsidRDefault="00EE66C0" w:rsidP="00F26575">
      <w:pPr>
        <w:spacing w:after="0"/>
        <w:jc w:val="center"/>
        <w:outlineLvl w:val="0"/>
        <w:rPr>
          <w:b/>
          <w:sz w:val="28"/>
          <w:szCs w:val="28"/>
        </w:rPr>
      </w:pPr>
      <w:r w:rsidRPr="00DB3115">
        <w:rPr>
          <w:b/>
          <w:sz w:val="28"/>
          <w:szCs w:val="28"/>
        </w:rPr>
        <w:t>Повестка</w:t>
      </w:r>
    </w:p>
    <w:p w:rsidR="00F26575" w:rsidRPr="00DB3115" w:rsidRDefault="00EE66C0" w:rsidP="00EE66C0">
      <w:pPr>
        <w:spacing w:after="0"/>
        <w:jc w:val="center"/>
        <w:rPr>
          <w:b/>
          <w:sz w:val="28"/>
          <w:szCs w:val="28"/>
        </w:rPr>
      </w:pPr>
      <w:r w:rsidRPr="00DB3115">
        <w:rPr>
          <w:b/>
          <w:sz w:val="28"/>
          <w:szCs w:val="28"/>
        </w:rPr>
        <w:t xml:space="preserve">заседания </w:t>
      </w:r>
      <w:r w:rsidR="00F26575" w:rsidRPr="00DB3115">
        <w:rPr>
          <w:b/>
          <w:sz w:val="28"/>
          <w:szCs w:val="28"/>
        </w:rPr>
        <w:t xml:space="preserve">Территориальной избирательной </w:t>
      </w:r>
      <w:r w:rsidRPr="00DB3115">
        <w:rPr>
          <w:b/>
          <w:sz w:val="28"/>
          <w:szCs w:val="28"/>
        </w:rPr>
        <w:t xml:space="preserve">комиссии </w:t>
      </w:r>
      <w:proofErr w:type="spellStart"/>
      <w:r w:rsidR="00F26575" w:rsidRPr="00DB3115">
        <w:rPr>
          <w:b/>
          <w:sz w:val="28"/>
          <w:szCs w:val="28"/>
        </w:rPr>
        <w:t>Косинского</w:t>
      </w:r>
      <w:proofErr w:type="spellEnd"/>
      <w:r w:rsidR="00F26575" w:rsidRPr="00DB3115">
        <w:rPr>
          <w:b/>
          <w:sz w:val="28"/>
          <w:szCs w:val="28"/>
        </w:rPr>
        <w:t xml:space="preserve"> муниципального района</w:t>
      </w:r>
    </w:p>
    <w:p w:rsidR="00EE66C0" w:rsidRPr="00DB3115" w:rsidRDefault="00F26575" w:rsidP="00F26575">
      <w:pPr>
        <w:spacing w:after="0"/>
        <w:jc w:val="both"/>
        <w:rPr>
          <w:b/>
          <w:sz w:val="28"/>
          <w:szCs w:val="28"/>
        </w:rPr>
      </w:pPr>
      <w:r w:rsidRPr="00DB3115">
        <w:rPr>
          <w:b/>
          <w:sz w:val="28"/>
          <w:szCs w:val="28"/>
        </w:rPr>
        <w:t xml:space="preserve">с. Коса                                       № 54                                             </w:t>
      </w:r>
      <w:r w:rsidR="00EE66C0" w:rsidRPr="00DB3115">
        <w:rPr>
          <w:b/>
          <w:sz w:val="28"/>
          <w:szCs w:val="28"/>
        </w:rPr>
        <w:t xml:space="preserve"> 10 апреля 2019</w:t>
      </w:r>
    </w:p>
    <w:p w:rsidR="00F26575" w:rsidRDefault="00F26575" w:rsidP="00F26575">
      <w:pPr>
        <w:spacing w:after="0"/>
        <w:jc w:val="right"/>
        <w:rPr>
          <w:sz w:val="28"/>
          <w:szCs w:val="28"/>
        </w:rPr>
      </w:pPr>
      <w:r>
        <w:rPr>
          <w:sz w:val="28"/>
          <w:szCs w:val="28"/>
        </w:rPr>
        <w:t>Начало заседания в 13часов 00 минут</w:t>
      </w:r>
    </w:p>
    <w:p w:rsidR="00EE66C0" w:rsidRDefault="00EE66C0" w:rsidP="00EE66C0">
      <w:pPr>
        <w:spacing w:after="0"/>
        <w:jc w:val="center"/>
        <w:rPr>
          <w:sz w:val="28"/>
          <w:szCs w:val="28"/>
        </w:rPr>
      </w:pPr>
    </w:p>
    <w:p w:rsidR="00EE66C0" w:rsidRDefault="00EE66C0" w:rsidP="00EE66C0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1. Об утверждении Номенклатуры дел на 2019 год в новой редакции.</w:t>
      </w:r>
    </w:p>
    <w:p w:rsidR="00F26575" w:rsidRDefault="00F26575" w:rsidP="00F26575">
      <w:pPr>
        <w:spacing w:after="0"/>
        <w:jc w:val="right"/>
        <w:rPr>
          <w:sz w:val="28"/>
          <w:szCs w:val="28"/>
        </w:rPr>
      </w:pPr>
      <w:proofErr w:type="spellStart"/>
      <w:r>
        <w:rPr>
          <w:sz w:val="28"/>
          <w:szCs w:val="28"/>
        </w:rPr>
        <w:t>Чугайнова</w:t>
      </w:r>
      <w:proofErr w:type="spellEnd"/>
      <w:r>
        <w:rPr>
          <w:sz w:val="28"/>
          <w:szCs w:val="28"/>
        </w:rPr>
        <w:t xml:space="preserve"> В.А.</w:t>
      </w:r>
    </w:p>
    <w:p w:rsidR="00EE66C0" w:rsidRDefault="00EE66C0" w:rsidP="00EE66C0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2. Разное</w:t>
      </w:r>
      <w:r w:rsidR="00BA4F0F">
        <w:rPr>
          <w:sz w:val="28"/>
          <w:szCs w:val="28"/>
        </w:rPr>
        <w:t>.</w:t>
      </w:r>
    </w:p>
    <w:p w:rsidR="00F26575" w:rsidRDefault="00F26575" w:rsidP="00EE66C0">
      <w:pPr>
        <w:spacing w:after="0"/>
        <w:jc w:val="both"/>
        <w:rPr>
          <w:sz w:val="28"/>
          <w:szCs w:val="28"/>
        </w:rPr>
      </w:pPr>
    </w:p>
    <w:p w:rsidR="00F26575" w:rsidRDefault="00F26575" w:rsidP="00EE66C0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Председатель комиссии                                       В.А. </w:t>
      </w:r>
      <w:proofErr w:type="spellStart"/>
      <w:r>
        <w:rPr>
          <w:sz w:val="28"/>
          <w:szCs w:val="28"/>
        </w:rPr>
        <w:t>Чугайнова</w:t>
      </w:r>
      <w:proofErr w:type="spellEnd"/>
    </w:p>
    <w:p w:rsidR="00F26575" w:rsidRDefault="00F26575" w:rsidP="00EE66C0">
      <w:pPr>
        <w:spacing w:after="0"/>
        <w:jc w:val="both"/>
        <w:rPr>
          <w:sz w:val="28"/>
          <w:szCs w:val="28"/>
        </w:rPr>
      </w:pPr>
    </w:p>
    <w:p w:rsidR="00F26575" w:rsidRPr="00EE66C0" w:rsidRDefault="00F26575" w:rsidP="00EE66C0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В повестку дня заседания могут быть внесены изменения</w:t>
      </w:r>
    </w:p>
    <w:sectPr w:rsidR="00F26575" w:rsidRPr="00EE66C0" w:rsidSect="001968E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>
    <w:useFELayout/>
  </w:compat>
  <w:rsids>
    <w:rsidRoot w:val="00EE66C0"/>
    <w:rsid w:val="001968E1"/>
    <w:rsid w:val="00BA4F0F"/>
    <w:rsid w:val="00DB3115"/>
    <w:rsid w:val="00EE66C0"/>
    <w:rsid w:val="00F2657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68E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ocument Map"/>
    <w:basedOn w:val="a"/>
    <w:link w:val="a4"/>
    <w:uiPriority w:val="99"/>
    <w:semiHidden/>
    <w:unhideWhenUsed/>
    <w:rsid w:val="00F265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Схема документа Знак"/>
    <w:basedOn w:val="a0"/>
    <w:link w:val="a3"/>
    <w:uiPriority w:val="99"/>
    <w:semiHidden/>
    <w:rsid w:val="00F2657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68</Words>
  <Characters>393</Characters>
  <Application>Microsoft Office Word</Application>
  <DocSecurity>0</DocSecurity>
  <Lines>3</Lines>
  <Paragraphs>1</Paragraphs>
  <ScaleCrop>false</ScaleCrop>
  <Company/>
  <LinksUpToDate>false</LinksUpToDate>
  <CharactersWithSpaces>460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ТИК Косинского МР</dc:creator>
  <cp:keywords/>
  <dc:description/>
  <cp:lastModifiedBy>ТИК Косинского МР</cp:lastModifiedBy>
  <cp:revision>5</cp:revision>
  <dcterms:created xsi:type="dcterms:W3CDTF">2019-04-08T04:15:00Z</dcterms:created>
  <dcterms:modified xsi:type="dcterms:W3CDTF">2019-04-16T04:21:00Z</dcterms:modified>
</cp:coreProperties>
</file>