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74CD" w14:textId="77777777" w:rsidR="008873DB" w:rsidRPr="00FB7348" w:rsidRDefault="008873DB" w:rsidP="00FB7348">
      <w:pPr>
        <w:suppressAutoHyphens/>
        <w:spacing w:after="0"/>
        <w:ind w:left="11624"/>
        <w:rPr>
          <w:rFonts w:ascii="Times New Roman" w:hAnsi="Times New Roman" w:cs="Times New Roman"/>
          <w:bCs/>
          <w:sz w:val="20"/>
          <w:szCs w:val="20"/>
        </w:rPr>
      </w:pPr>
      <w:r w:rsidRPr="00FB7348">
        <w:rPr>
          <w:rFonts w:ascii="Times New Roman" w:hAnsi="Times New Roman" w:cs="Times New Roman"/>
          <w:bCs/>
          <w:sz w:val="20"/>
          <w:szCs w:val="20"/>
        </w:rPr>
        <w:t>Приложение № 2</w:t>
      </w:r>
    </w:p>
    <w:p w14:paraId="57D7B4BD" w14:textId="593CB794" w:rsidR="008873DB" w:rsidRPr="00FB7348" w:rsidRDefault="008873DB" w:rsidP="00FB7348">
      <w:pPr>
        <w:keepNext/>
        <w:tabs>
          <w:tab w:val="left" w:pos="11340"/>
          <w:tab w:val="left" w:pos="11624"/>
        </w:tabs>
        <w:spacing w:after="0"/>
        <w:ind w:left="11624"/>
        <w:rPr>
          <w:rFonts w:ascii="Times New Roman" w:hAnsi="Times New Roman" w:cs="Times New Roman"/>
          <w:bCs/>
          <w:sz w:val="20"/>
          <w:szCs w:val="20"/>
        </w:rPr>
      </w:pPr>
      <w:r w:rsidRPr="00FB7348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="00202575">
        <w:rPr>
          <w:rFonts w:ascii="Times New Roman" w:hAnsi="Times New Roman" w:cs="Times New Roman"/>
          <w:bCs/>
          <w:sz w:val="20"/>
          <w:szCs w:val="20"/>
        </w:rPr>
        <w:t>решению территориальной избирательной</w:t>
      </w:r>
      <w:r w:rsidRPr="00FB734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093D8F74" w14:textId="78575006" w:rsidR="008873DB" w:rsidRPr="00FB7348" w:rsidRDefault="008873DB" w:rsidP="00FB7348">
      <w:pPr>
        <w:keepNext/>
        <w:tabs>
          <w:tab w:val="left" w:pos="11340"/>
          <w:tab w:val="left" w:pos="11624"/>
        </w:tabs>
        <w:spacing w:after="0"/>
        <w:ind w:left="11624"/>
        <w:rPr>
          <w:rFonts w:ascii="Times New Roman" w:hAnsi="Times New Roman" w:cs="Times New Roman"/>
          <w:bCs/>
          <w:sz w:val="20"/>
          <w:szCs w:val="20"/>
        </w:rPr>
      </w:pPr>
      <w:r w:rsidRPr="00FB7348">
        <w:rPr>
          <w:rFonts w:ascii="Times New Roman" w:hAnsi="Times New Roman" w:cs="Times New Roman"/>
          <w:bCs/>
          <w:sz w:val="20"/>
          <w:szCs w:val="20"/>
        </w:rPr>
        <w:t xml:space="preserve">комиссии </w:t>
      </w:r>
      <w:r w:rsidR="00202575">
        <w:rPr>
          <w:rFonts w:ascii="Times New Roman" w:hAnsi="Times New Roman" w:cs="Times New Roman"/>
          <w:bCs/>
          <w:sz w:val="20"/>
          <w:szCs w:val="20"/>
        </w:rPr>
        <w:t>Косинского муниципального округа</w:t>
      </w:r>
      <w:r w:rsidRPr="00FB734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19B511FC" w14:textId="51AF22AD" w:rsidR="008873DB" w:rsidRPr="00F61ECE" w:rsidRDefault="008873DB" w:rsidP="00FB7348">
      <w:pPr>
        <w:keepNext/>
        <w:tabs>
          <w:tab w:val="left" w:pos="11340"/>
          <w:tab w:val="left" w:pos="11624"/>
        </w:tabs>
        <w:ind w:left="11624"/>
        <w:rPr>
          <w:rFonts w:ascii="Times New Roman" w:hAnsi="Times New Roman" w:cs="Times New Roman"/>
          <w:bCs/>
          <w:sz w:val="28"/>
          <w:szCs w:val="28"/>
        </w:rPr>
      </w:pPr>
      <w:r w:rsidRPr="00FB7348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202575">
        <w:rPr>
          <w:rFonts w:ascii="Times New Roman" w:hAnsi="Times New Roman" w:cs="Times New Roman"/>
          <w:bCs/>
          <w:sz w:val="20"/>
          <w:szCs w:val="20"/>
        </w:rPr>
        <w:t xml:space="preserve">27.02. </w:t>
      </w:r>
      <w:r w:rsidRPr="00FB7348">
        <w:rPr>
          <w:rFonts w:ascii="Times New Roman" w:hAnsi="Times New Roman" w:cs="Times New Roman"/>
          <w:bCs/>
          <w:sz w:val="20"/>
          <w:szCs w:val="20"/>
        </w:rPr>
        <w:t>202</w:t>
      </w:r>
      <w:r w:rsidR="005139AD" w:rsidRPr="00FB7348">
        <w:rPr>
          <w:rFonts w:ascii="Times New Roman" w:hAnsi="Times New Roman" w:cs="Times New Roman"/>
          <w:bCs/>
          <w:sz w:val="20"/>
          <w:szCs w:val="20"/>
        </w:rPr>
        <w:t>6</w:t>
      </w:r>
      <w:r w:rsidRPr="00FB734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B6BA8" w:rsidRPr="00FB734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B7348">
        <w:rPr>
          <w:rFonts w:ascii="Times New Roman" w:hAnsi="Times New Roman" w:cs="Times New Roman"/>
          <w:bCs/>
          <w:sz w:val="20"/>
          <w:szCs w:val="20"/>
        </w:rPr>
        <w:t>№__</w:t>
      </w:r>
      <w:r w:rsidR="00202575">
        <w:rPr>
          <w:rFonts w:ascii="Times New Roman" w:hAnsi="Times New Roman" w:cs="Times New Roman"/>
          <w:bCs/>
          <w:sz w:val="20"/>
          <w:szCs w:val="20"/>
        </w:rPr>
        <w:t>106/02-4</w:t>
      </w:r>
    </w:p>
    <w:p w14:paraId="527FB6E7" w14:textId="3716992A" w:rsidR="008873DB" w:rsidRPr="00F61ECE" w:rsidRDefault="00B63E36" w:rsidP="008873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4778E1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4778E1">
        <w:rPr>
          <w:rFonts w:ascii="Times New Roman" w:hAnsi="Times New Roman" w:cs="Times New Roman"/>
          <w:b/>
          <w:sz w:val="28"/>
          <w:szCs w:val="28"/>
        </w:rPr>
        <w:t>культуры на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873DB">
        <w:rPr>
          <w:rFonts w:ascii="Times New Roman" w:hAnsi="Times New Roman" w:cs="Times New Roman"/>
          <w:b/>
          <w:sz w:val="28"/>
          <w:szCs w:val="28"/>
        </w:rPr>
        <w:t>2</w:t>
      </w:r>
      <w:r w:rsidR="000A2F99">
        <w:rPr>
          <w:rFonts w:ascii="Times New Roman" w:hAnsi="Times New Roman" w:cs="Times New Roman"/>
          <w:b/>
          <w:sz w:val="28"/>
          <w:szCs w:val="28"/>
        </w:rPr>
        <w:t>6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898AB44" w14:textId="0F0DC363" w:rsidR="008873DB" w:rsidRPr="00F61ECE" w:rsidRDefault="008873DB" w:rsidP="008873DB">
      <w:pPr>
        <w:pStyle w:val="aa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Pr="00FB7348">
        <w:rPr>
          <w:b/>
          <w:sz w:val="28"/>
          <w:szCs w:val="28"/>
          <w:u w:val="single"/>
        </w:rPr>
        <w:t>__</w:t>
      </w:r>
      <w:r w:rsidR="000A2F99">
        <w:rPr>
          <w:b/>
          <w:sz w:val="28"/>
          <w:szCs w:val="28"/>
          <w:u w:val="single"/>
          <w:lang w:val="ru-RU"/>
        </w:rPr>
        <w:t>Косинского муниципального округа</w:t>
      </w:r>
      <w:r w:rsidRPr="00FB7348">
        <w:rPr>
          <w:b/>
          <w:sz w:val="28"/>
          <w:szCs w:val="28"/>
          <w:u w:val="single"/>
        </w:rPr>
        <w:t>__</w:t>
      </w:r>
    </w:p>
    <w:p w14:paraId="63EF0008" w14:textId="77777777" w:rsidR="008873DB" w:rsidRPr="00F61ECE" w:rsidRDefault="008873DB" w:rsidP="008873DB">
      <w:pPr>
        <w:pStyle w:val="aa"/>
        <w:suppressAutoHyphens/>
        <w:spacing w:line="276" w:lineRule="auto"/>
        <w:jc w:val="center"/>
        <w:rPr>
          <w:sz w:val="28"/>
          <w:szCs w:val="28"/>
        </w:rPr>
      </w:pPr>
      <w:r w:rsidRPr="00F61ECE">
        <w:rPr>
          <w:sz w:val="28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4044"/>
        <w:gridCol w:w="1958"/>
        <w:gridCol w:w="2931"/>
        <w:gridCol w:w="2512"/>
        <w:gridCol w:w="2325"/>
      </w:tblGrid>
      <w:tr w:rsidR="008873DB" w:rsidRPr="00F61ECE" w14:paraId="40B912FC" w14:textId="77777777" w:rsidTr="000A2F99">
        <w:trPr>
          <w:trHeight w:val="362"/>
        </w:trPr>
        <w:tc>
          <w:tcPr>
            <w:tcW w:w="790" w:type="dxa"/>
          </w:tcPr>
          <w:p w14:paraId="62E112D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6F9BA295" w14:textId="77777777" w:rsidR="008873DB" w:rsidRPr="00F61ECE" w:rsidRDefault="008873DB" w:rsidP="005A5986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 w:rsidR="001F7670"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8873DB" w:rsidRPr="00F61ECE" w14:paraId="06C008A1" w14:textId="77777777" w:rsidTr="000A2F99">
        <w:trPr>
          <w:trHeight w:val="362"/>
        </w:trPr>
        <w:tc>
          <w:tcPr>
            <w:tcW w:w="790" w:type="dxa"/>
          </w:tcPr>
          <w:p w14:paraId="171A13E8" w14:textId="77777777" w:rsidR="008873DB" w:rsidRPr="00F61ECE" w:rsidRDefault="008873DB" w:rsidP="005A598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5E7A744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58" w:type="dxa"/>
          </w:tcPr>
          <w:p w14:paraId="1ACB0509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931" w:type="dxa"/>
          </w:tcPr>
          <w:p w14:paraId="798CE3D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512" w:type="dxa"/>
          </w:tcPr>
          <w:p w14:paraId="2D0C8F96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5" w:type="dxa"/>
          </w:tcPr>
          <w:p w14:paraId="55ED2C0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873DB" w:rsidRPr="00F61ECE" w14:paraId="2336EAAD" w14:textId="77777777" w:rsidTr="000A2F99">
        <w:trPr>
          <w:trHeight w:val="362"/>
        </w:trPr>
        <w:tc>
          <w:tcPr>
            <w:tcW w:w="790" w:type="dxa"/>
          </w:tcPr>
          <w:p w14:paraId="1017BF6A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7A16FE73" w14:textId="260F7DFB" w:rsidR="008873DB" w:rsidRPr="00F61ECE" w:rsidRDefault="000A2F99" w:rsidP="005A598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A2F9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проводимых семинарах и встречах по вопросам повышения правовой культуры избирателей, информационных встречах с учащимися общеобразовательных школ муниципального округа</w:t>
            </w:r>
          </w:p>
        </w:tc>
        <w:tc>
          <w:tcPr>
            <w:tcW w:w="1958" w:type="dxa"/>
          </w:tcPr>
          <w:p w14:paraId="5F2C83C7" w14:textId="5132C4AB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31" w:type="dxa"/>
          </w:tcPr>
          <w:p w14:paraId="49C848D4" w14:textId="798EEEB7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ТИК и МИК</w:t>
            </w:r>
          </w:p>
        </w:tc>
        <w:tc>
          <w:tcPr>
            <w:tcW w:w="2512" w:type="dxa"/>
          </w:tcPr>
          <w:p w14:paraId="239EB732" w14:textId="41792594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интереса к выборному законодательству</w:t>
            </w:r>
          </w:p>
        </w:tc>
        <w:tc>
          <w:tcPr>
            <w:tcW w:w="2325" w:type="dxa"/>
          </w:tcPr>
          <w:p w14:paraId="1AE6CC4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083AD688" w14:textId="77777777" w:rsidTr="000A2F99">
        <w:trPr>
          <w:trHeight w:val="362"/>
        </w:trPr>
        <w:tc>
          <w:tcPr>
            <w:tcW w:w="790" w:type="dxa"/>
          </w:tcPr>
          <w:p w14:paraId="0CD5BB81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44" w:type="dxa"/>
          </w:tcPr>
          <w:p w14:paraId="7E86F05E" w14:textId="58B6DB11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и проведение выборов в органы ученического самоуправления в 10 классе МБУО "Косинская СОШ</w:t>
            </w:r>
          </w:p>
        </w:tc>
        <w:tc>
          <w:tcPr>
            <w:tcW w:w="1958" w:type="dxa"/>
          </w:tcPr>
          <w:p w14:paraId="19C0424F" w14:textId="1E6CFDB5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31" w:type="dxa"/>
          </w:tcPr>
          <w:p w14:paraId="7FBC836C" w14:textId="7152A4BF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Учащиеся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члены МИК</w:t>
            </w:r>
          </w:p>
        </w:tc>
        <w:tc>
          <w:tcPr>
            <w:tcW w:w="2512" w:type="dxa"/>
          </w:tcPr>
          <w:p w14:paraId="7E0AC54F" w14:textId="16D06167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молодежи в процессы выборов</w:t>
            </w:r>
          </w:p>
        </w:tc>
        <w:tc>
          <w:tcPr>
            <w:tcW w:w="2325" w:type="dxa"/>
          </w:tcPr>
          <w:p w14:paraId="7E406A4C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07D9E568" w14:textId="77777777" w:rsidTr="000A2F99">
        <w:trPr>
          <w:trHeight w:val="362"/>
        </w:trPr>
        <w:tc>
          <w:tcPr>
            <w:tcW w:w="790" w:type="dxa"/>
          </w:tcPr>
          <w:p w14:paraId="5444C8B1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4" w:type="dxa"/>
          </w:tcPr>
          <w:p w14:paraId="6DD40B5C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7AC4B93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68014E8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152DDCF9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1B82E6B8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72DBDF6E" w14:textId="77777777" w:rsidTr="000A2F99">
        <w:trPr>
          <w:trHeight w:val="362"/>
        </w:trPr>
        <w:tc>
          <w:tcPr>
            <w:tcW w:w="790" w:type="dxa"/>
          </w:tcPr>
          <w:p w14:paraId="4D4281F9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0B811A55" w14:textId="77777777" w:rsidR="008873DB" w:rsidRPr="00F61ECE" w:rsidRDefault="008873DB" w:rsidP="005A59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8873DB" w:rsidRPr="00F61ECE" w14:paraId="40F79625" w14:textId="77777777" w:rsidTr="000A2F99">
        <w:trPr>
          <w:trHeight w:val="362"/>
        </w:trPr>
        <w:tc>
          <w:tcPr>
            <w:tcW w:w="790" w:type="dxa"/>
          </w:tcPr>
          <w:p w14:paraId="781773C5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36C153AA" w14:textId="4C3C943E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Ежемесячные заседания МИК с участием членов ТИК</w:t>
            </w:r>
          </w:p>
        </w:tc>
        <w:tc>
          <w:tcPr>
            <w:tcW w:w="1958" w:type="dxa"/>
          </w:tcPr>
          <w:p w14:paraId="31B3676B" w14:textId="16834324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31" w:type="dxa"/>
          </w:tcPr>
          <w:p w14:paraId="4A93325C" w14:textId="7607895A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ТИК и МИК</w:t>
            </w:r>
          </w:p>
        </w:tc>
        <w:tc>
          <w:tcPr>
            <w:tcW w:w="2512" w:type="dxa"/>
          </w:tcPr>
          <w:p w14:paraId="0BFFDFFF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7240F4AD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049227CB" w14:textId="77777777" w:rsidTr="000A2F99">
        <w:trPr>
          <w:trHeight w:val="362"/>
        </w:trPr>
        <w:tc>
          <w:tcPr>
            <w:tcW w:w="790" w:type="dxa"/>
          </w:tcPr>
          <w:p w14:paraId="7547E8AC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4" w:type="dxa"/>
          </w:tcPr>
          <w:p w14:paraId="62B60984" w14:textId="41B74402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F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во Всероссийском </w:t>
            </w:r>
            <w:proofErr w:type="gramStart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конкурсе  "</w:t>
            </w:r>
            <w:proofErr w:type="gramEnd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Атмосфера"</w:t>
            </w:r>
          </w:p>
        </w:tc>
        <w:tc>
          <w:tcPr>
            <w:tcW w:w="1958" w:type="dxa"/>
          </w:tcPr>
          <w:p w14:paraId="7C97F0AE" w14:textId="158E718A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31" w:type="dxa"/>
          </w:tcPr>
          <w:p w14:paraId="6BF93A58" w14:textId="2ACE5091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Молодые избиратели</w:t>
            </w:r>
          </w:p>
        </w:tc>
        <w:tc>
          <w:tcPr>
            <w:tcW w:w="2512" w:type="dxa"/>
          </w:tcPr>
          <w:p w14:paraId="53403AFA" w14:textId="71F01D86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избирательного законодательства</w:t>
            </w:r>
          </w:p>
        </w:tc>
        <w:tc>
          <w:tcPr>
            <w:tcW w:w="2325" w:type="dxa"/>
          </w:tcPr>
          <w:p w14:paraId="6223702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69E94C98" w14:textId="77777777" w:rsidTr="000A2F99">
        <w:trPr>
          <w:trHeight w:val="362"/>
        </w:trPr>
        <w:tc>
          <w:tcPr>
            <w:tcW w:w="790" w:type="dxa"/>
          </w:tcPr>
          <w:p w14:paraId="760D3CE2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4" w:type="dxa"/>
          </w:tcPr>
          <w:p w14:paraId="74E59565" w14:textId="18C146C7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F99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proofErr w:type="gramStart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в Всероссийской</w:t>
            </w:r>
            <w:proofErr w:type="gramEnd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олимпиаде школьников по вопросам избирательного права "</w:t>
            </w:r>
            <w:proofErr w:type="spellStart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Софиум</w:t>
            </w:r>
            <w:proofErr w:type="spellEnd"/>
            <w:r w:rsidRPr="000A2F9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8" w:type="dxa"/>
          </w:tcPr>
          <w:p w14:paraId="26A14817" w14:textId="73767192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2931" w:type="dxa"/>
          </w:tcPr>
          <w:p w14:paraId="145772B3" w14:textId="1CBD4D79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512" w:type="dxa"/>
          </w:tcPr>
          <w:p w14:paraId="79D7F66B" w14:textId="7D5F0D34" w:rsidR="008873DB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избирательного законодательства</w:t>
            </w:r>
          </w:p>
        </w:tc>
        <w:tc>
          <w:tcPr>
            <w:tcW w:w="2325" w:type="dxa"/>
          </w:tcPr>
          <w:p w14:paraId="6D156C51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F99" w:rsidRPr="00F61ECE" w14:paraId="17801340" w14:textId="77777777" w:rsidTr="000A2F99">
        <w:trPr>
          <w:trHeight w:val="362"/>
        </w:trPr>
        <w:tc>
          <w:tcPr>
            <w:tcW w:w="790" w:type="dxa"/>
          </w:tcPr>
          <w:p w14:paraId="2482B8B1" w14:textId="0E769C78" w:rsidR="000A2F99" w:rsidRPr="00F61ECE" w:rsidRDefault="00350ED9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44" w:type="dxa"/>
          </w:tcPr>
          <w:p w14:paraId="45F424E2" w14:textId="6F8937F3" w:rsidR="000A2F99" w:rsidRPr="000A2F9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D9">
              <w:rPr>
                <w:rFonts w:ascii="Times New Roman" w:hAnsi="Times New Roman" w:cs="Times New Roman"/>
                <w:sz w:val="28"/>
                <w:szCs w:val="28"/>
              </w:rPr>
              <w:t xml:space="preserve">Помощь в организации и проведении регионального этапа Всероссийского конкурса среди работников региональных и муниципальных библиотек на </w:t>
            </w:r>
            <w:r w:rsidRPr="00350E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лучшую организацию информационно-разъяснительной</w:t>
            </w:r>
          </w:p>
        </w:tc>
        <w:tc>
          <w:tcPr>
            <w:tcW w:w="1958" w:type="dxa"/>
          </w:tcPr>
          <w:p w14:paraId="4237CFFD" w14:textId="502D6821" w:rsidR="000A2F9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- сентябрь</w:t>
            </w:r>
            <w:proofErr w:type="gramEnd"/>
          </w:p>
        </w:tc>
        <w:tc>
          <w:tcPr>
            <w:tcW w:w="2931" w:type="dxa"/>
          </w:tcPr>
          <w:p w14:paraId="7232E73C" w14:textId="561474BB" w:rsidR="000A2F9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Библиотеки Косинского муниципального округа</w:t>
            </w:r>
          </w:p>
        </w:tc>
        <w:tc>
          <w:tcPr>
            <w:tcW w:w="2512" w:type="dxa"/>
          </w:tcPr>
          <w:p w14:paraId="25DDF032" w14:textId="6903AC23" w:rsidR="000A2F9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Вовлечение избирателей в избирательные процессы, 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интереса к выборам</w:t>
            </w:r>
          </w:p>
        </w:tc>
        <w:tc>
          <w:tcPr>
            <w:tcW w:w="2325" w:type="dxa"/>
          </w:tcPr>
          <w:p w14:paraId="4E546A55" w14:textId="77777777" w:rsidR="000A2F99" w:rsidRPr="00F61ECE" w:rsidRDefault="000A2F9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ED9" w:rsidRPr="00F61ECE" w14:paraId="1D3B7EA7" w14:textId="77777777" w:rsidTr="000A2F99">
        <w:trPr>
          <w:trHeight w:val="362"/>
        </w:trPr>
        <w:tc>
          <w:tcPr>
            <w:tcW w:w="790" w:type="dxa"/>
          </w:tcPr>
          <w:p w14:paraId="4EB054DE" w14:textId="77777777" w:rsidR="00350ED9" w:rsidRPr="00F61ECE" w:rsidRDefault="00350ED9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5DB498BF" w14:textId="77777777" w:rsidR="00350ED9" w:rsidRPr="000A2F9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7454B7E4" w14:textId="77777777" w:rsidR="00350ED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711FA43B" w14:textId="77777777" w:rsidR="00350ED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65EC55C1" w14:textId="77777777" w:rsidR="00350ED9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36A2C3BA" w14:textId="77777777" w:rsidR="00350ED9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40B3B822" w14:textId="77777777" w:rsidTr="000A2F99">
        <w:trPr>
          <w:trHeight w:val="347"/>
        </w:trPr>
        <w:tc>
          <w:tcPr>
            <w:tcW w:w="790" w:type="dxa"/>
          </w:tcPr>
          <w:p w14:paraId="362C5616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5DEF4EED" w14:textId="77777777" w:rsidR="008873DB" w:rsidRPr="00F61ECE" w:rsidRDefault="008873DB" w:rsidP="005A59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8873DB" w:rsidRPr="00F61ECE" w14:paraId="70A2D3C9" w14:textId="77777777" w:rsidTr="000A2F99">
        <w:trPr>
          <w:trHeight w:val="362"/>
        </w:trPr>
        <w:tc>
          <w:tcPr>
            <w:tcW w:w="790" w:type="dxa"/>
          </w:tcPr>
          <w:p w14:paraId="49ABC89E" w14:textId="77777777" w:rsidR="008873DB" w:rsidRPr="00F61ECE" w:rsidRDefault="008873DB" w:rsidP="004778E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5E3C2E3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1958" w:type="dxa"/>
          </w:tcPr>
          <w:p w14:paraId="45C4CAA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931" w:type="dxa"/>
          </w:tcPr>
          <w:p w14:paraId="299EE24D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512" w:type="dxa"/>
          </w:tcPr>
          <w:p w14:paraId="4F5C6CF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5" w:type="dxa"/>
          </w:tcPr>
          <w:p w14:paraId="27CCA356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8873DB" w:rsidRPr="00F61ECE" w14:paraId="2604B959" w14:textId="77777777" w:rsidTr="000A2F99">
        <w:trPr>
          <w:trHeight w:val="362"/>
        </w:trPr>
        <w:tc>
          <w:tcPr>
            <w:tcW w:w="790" w:type="dxa"/>
          </w:tcPr>
          <w:p w14:paraId="31A3B30B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70186B8F" w14:textId="23E8D2BC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D9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местными отделениями политических партий по информированию избирателей о формах голосования </w:t>
            </w:r>
            <w:proofErr w:type="gramStart"/>
            <w:r w:rsidRPr="00350ED9">
              <w:rPr>
                <w:rFonts w:ascii="Times New Roman" w:hAnsi="Times New Roman" w:cs="Times New Roman"/>
                <w:sz w:val="28"/>
                <w:szCs w:val="28"/>
              </w:rPr>
              <w:t>( "</w:t>
            </w:r>
            <w:proofErr w:type="gramEnd"/>
            <w:r w:rsidRPr="00350ED9">
              <w:rPr>
                <w:rFonts w:ascii="Times New Roman" w:hAnsi="Times New Roman" w:cs="Times New Roman"/>
                <w:sz w:val="28"/>
                <w:szCs w:val="28"/>
              </w:rPr>
              <w:t>Мобильный избиратель" ДЭГ)</w:t>
            </w:r>
          </w:p>
        </w:tc>
        <w:tc>
          <w:tcPr>
            <w:tcW w:w="1958" w:type="dxa"/>
          </w:tcPr>
          <w:p w14:paraId="73E3407C" w14:textId="08BCDB80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Июль-сентябрь</w:t>
            </w:r>
          </w:p>
        </w:tc>
        <w:tc>
          <w:tcPr>
            <w:tcW w:w="2931" w:type="dxa"/>
          </w:tcPr>
          <w:p w14:paraId="702DD8D8" w14:textId="43818042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2512" w:type="dxa"/>
          </w:tcPr>
          <w:p w14:paraId="29E4C3C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 w:val="restart"/>
          </w:tcPr>
          <w:p w14:paraId="4837F6D2" w14:textId="226877DB" w:rsidR="008873DB" w:rsidRPr="00F61ECE" w:rsidRDefault="00350ED9" w:rsidP="005A5986">
            <w:pPr>
              <w:ind w:firstLine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Местные отделения ВПП «Единая Россия», ПП «КПРФ», ПП «ЛДПР»</w:t>
            </w:r>
          </w:p>
        </w:tc>
      </w:tr>
      <w:tr w:rsidR="008873DB" w:rsidRPr="00F61ECE" w14:paraId="54B4E4A7" w14:textId="77777777" w:rsidTr="000A2F99">
        <w:trPr>
          <w:trHeight w:val="362"/>
        </w:trPr>
        <w:tc>
          <w:tcPr>
            <w:tcW w:w="790" w:type="dxa"/>
          </w:tcPr>
          <w:p w14:paraId="1E4743C1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4" w:type="dxa"/>
          </w:tcPr>
          <w:p w14:paraId="2EFF1456" w14:textId="6F1EB96F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D9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библиотеками в сфере информационной, просветительской деятельности по </w:t>
            </w:r>
            <w:proofErr w:type="gramStart"/>
            <w:r w:rsidRPr="00350ED9">
              <w:rPr>
                <w:rFonts w:ascii="Times New Roman" w:hAnsi="Times New Roman" w:cs="Times New Roman"/>
                <w:sz w:val="28"/>
                <w:szCs w:val="28"/>
              </w:rPr>
              <w:t>вопросам ,</w:t>
            </w:r>
            <w:proofErr w:type="gramEnd"/>
            <w:r w:rsidRPr="00350ED9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организацией и проведением выборов</w:t>
            </w:r>
          </w:p>
        </w:tc>
        <w:tc>
          <w:tcPr>
            <w:tcW w:w="1958" w:type="dxa"/>
          </w:tcPr>
          <w:p w14:paraId="0ABBFD30" w14:textId="39EAF525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31" w:type="dxa"/>
          </w:tcPr>
          <w:p w14:paraId="68ECDB06" w14:textId="0B198743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2512" w:type="dxa"/>
          </w:tcPr>
          <w:p w14:paraId="619B650C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/>
          </w:tcPr>
          <w:p w14:paraId="21805E78" w14:textId="77777777" w:rsidR="008873DB" w:rsidRPr="00F61ECE" w:rsidRDefault="008873DB" w:rsidP="005A5986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73DB" w:rsidRPr="00F61ECE" w14:paraId="0242B5E4" w14:textId="77777777" w:rsidTr="000A2F99">
        <w:trPr>
          <w:trHeight w:val="362"/>
        </w:trPr>
        <w:tc>
          <w:tcPr>
            <w:tcW w:w="790" w:type="dxa"/>
          </w:tcPr>
          <w:p w14:paraId="3AB4CA50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44" w:type="dxa"/>
          </w:tcPr>
          <w:p w14:paraId="44C22B44" w14:textId="4130CD0B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D9">
              <w:rPr>
                <w:rFonts w:ascii="Times New Roman" w:hAnsi="Times New Roman" w:cs="Times New Roman"/>
                <w:sz w:val="28"/>
                <w:szCs w:val="28"/>
              </w:rPr>
              <w:t>Взаимодействие с местными отделениями политических партий по вопросам обучения наблюдателей</w:t>
            </w:r>
          </w:p>
        </w:tc>
        <w:tc>
          <w:tcPr>
            <w:tcW w:w="1958" w:type="dxa"/>
          </w:tcPr>
          <w:p w14:paraId="68029F20" w14:textId="7B5E4D4F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31" w:type="dxa"/>
          </w:tcPr>
          <w:p w14:paraId="479F7D25" w14:textId="475D207C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</w:p>
        </w:tc>
        <w:tc>
          <w:tcPr>
            <w:tcW w:w="2512" w:type="dxa"/>
          </w:tcPr>
          <w:p w14:paraId="4C90CB3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/>
          </w:tcPr>
          <w:p w14:paraId="69D09721" w14:textId="77777777" w:rsidR="008873DB" w:rsidRPr="00F61ECE" w:rsidRDefault="008873DB" w:rsidP="005A5986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73DB" w:rsidRPr="00F61ECE" w14:paraId="7B772D7F" w14:textId="77777777" w:rsidTr="000A2F99">
        <w:trPr>
          <w:trHeight w:val="362"/>
        </w:trPr>
        <w:tc>
          <w:tcPr>
            <w:tcW w:w="790" w:type="dxa"/>
          </w:tcPr>
          <w:p w14:paraId="5448AAB1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02C9315B" w14:textId="77777777" w:rsidR="008873DB" w:rsidRPr="00F61ECE" w:rsidRDefault="008873DB" w:rsidP="005A5986">
            <w:pPr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8873DB" w:rsidRPr="00F61ECE" w14:paraId="45F471B2" w14:textId="77777777" w:rsidTr="000A2F99">
        <w:trPr>
          <w:trHeight w:val="362"/>
        </w:trPr>
        <w:tc>
          <w:tcPr>
            <w:tcW w:w="790" w:type="dxa"/>
          </w:tcPr>
          <w:p w14:paraId="26195F3F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3667B2E7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58" w:type="dxa"/>
          </w:tcPr>
          <w:p w14:paraId="4347188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931" w:type="dxa"/>
          </w:tcPr>
          <w:p w14:paraId="1985510F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512" w:type="dxa"/>
          </w:tcPr>
          <w:p w14:paraId="2A8367A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25" w:type="dxa"/>
          </w:tcPr>
          <w:p w14:paraId="0E2BEB7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8873DB" w:rsidRPr="00F61ECE" w14:paraId="3497285E" w14:textId="77777777" w:rsidTr="000A2F99">
        <w:trPr>
          <w:trHeight w:val="362"/>
        </w:trPr>
        <w:tc>
          <w:tcPr>
            <w:tcW w:w="790" w:type="dxa"/>
          </w:tcPr>
          <w:p w14:paraId="4DBA881D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0804A132" w14:textId="1AD6092F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D9">
              <w:rPr>
                <w:rFonts w:ascii="Times New Roman" w:hAnsi="Times New Roman" w:cs="Times New Roman"/>
                <w:sz w:val="28"/>
                <w:szCs w:val="28"/>
              </w:rPr>
              <w:t>Взаимодействие с отделом социальной защиты населения в области реализации социально-ориентированных общественных проектов, направленных на правовое просвещение граждан с ограниченными возможностями здоровья и оказания содействия в реализации избирательных прав избирателям с инвалидностью</w:t>
            </w:r>
          </w:p>
        </w:tc>
        <w:tc>
          <w:tcPr>
            <w:tcW w:w="1958" w:type="dxa"/>
          </w:tcPr>
          <w:p w14:paraId="34A8BAC7" w14:textId="14DC5010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931" w:type="dxa"/>
          </w:tcPr>
          <w:p w14:paraId="4812464D" w14:textId="668ED7EA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2512" w:type="dxa"/>
          </w:tcPr>
          <w:p w14:paraId="001FC1E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 w:val="restart"/>
          </w:tcPr>
          <w:p w14:paraId="5D5F85A6" w14:textId="0CD6C4E0" w:rsidR="008873DB" w:rsidRPr="00F61ECE" w:rsidRDefault="00350ED9" w:rsidP="005A5986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 имеются</w:t>
            </w:r>
          </w:p>
        </w:tc>
      </w:tr>
      <w:tr w:rsidR="008873DB" w:rsidRPr="00F61ECE" w14:paraId="6FB6101B" w14:textId="77777777" w:rsidTr="000A2F99">
        <w:trPr>
          <w:trHeight w:val="362"/>
        </w:trPr>
        <w:tc>
          <w:tcPr>
            <w:tcW w:w="790" w:type="dxa"/>
          </w:tcPr>
          <w:p w14:paraId="25F47810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4" w:type="dxa"/>
          </w:tcPr>
          <w:p w14:paraId="2EAED67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0465F56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56848BB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35F1E69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/>
          </w:tcPr>
          <w:p w14:paraId="1C291923" w14:textId="77777777" w:rsidR="008873DB" w:rsidRPr="00F61ECE" w:rsidRDefault="008873DB" w:rsidP="005A5986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73DB" w:rsidRPr="00F61ECE" w14:paraId="3C8CF239" w14:textId="77777777" w:rsidTr="000A2F99">
        <w:trPr>
          <w:trHeight w:val="362"/>
        </w:trPr>
        <w:tc>
          <w:tcPr>
            <w:tcW w:w="790" w:type="dxa"/>
          </w:tcPr>
          <w:p w14:paraId="3694C515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4" w:type="dxa"/>
          </w:tcPr>
          <w:p w14:paraId="0459986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7C38CF8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2A7F6B81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754C0382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  <w:vMerge/>
          </w:tcPr>
          <w:p w14:paraId="002F95A8" w14:textId="77777777" w:rsidR="008873DB" w:rsidRPr="00F61ECE" w:rsidRDefault="008873DB" w:rsidP="005A5986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873DB" w:rsidRPr="00F61ECE" w14:paraId="6599D0F1" w14:textId="77777777" w:rsidTr="000A2F99">
        <w:trPr>
          <w:trHeight w:val="362"/>
        </w:trPr>
        <w:tc>
          <w:tcPr>
            <w:tcW w:w="790" w:type="dxa"/>
          </w:tcPr>
          <w:p w14:paraId="06354449" w14:textId="77777777" w:rsidR="008873DB" w:rsidRPr="00F61ECE" w:rsidRDefault="008873DB" w:rsidP="004778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448962A3" w14:textId="77777777" w:rsidR="008873DB" w:rsidRPr="00F61ECE" w:rsidRDefault="008873DB" w:rsidP="005A59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 w:rsidR="00FB734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73DB" w:rsidRPr="00F61ECE" w14:paraId="66D8BB16" w14:textId="77777777" w:rsidTr="000A2F99">
        <w:trPr>
          <w:trHeight w:val="362"/>
        </w:trPr>
        <w:tc>
          <w:tcPr>
            <w:tcW w:w="790" w:type="dxa"/>
          </w:tcPr>
          <w:p w14:paraId="58F1A390" w14:textId="77777777" w:rsidR="008873DB" w:rsidRPr="00F61ECE" w:rsidRDefault="008873DB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491CA86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58" w:type="dxa"/>
          </w:tcPr>
          <w:p w14:paraId="6B743547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31" w:type="dxa"/>
          </w:tcPr>
          <w:p w14:paraId="642CCCCB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512" w:type="dxa"/>
          </w:tcPr>
          <w:p w14:paraId="25B9661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325" w:type="dxa"/>
          </w:tcPr>
          <w:p w14:paraId="548E0167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5B09F771" w14:textId="77777777" w:rsidTr="000A2F99">
        <w:trPr>
          <w:trHeight w:val="362"/>
        </w:trPr>
        <w:tc>
          <w:tcPr>
            <w:tcW w:w="790" w:type="dxa"/>
          </w:tcPr>
          <w:p w14:paraId="238E1FB3" w14:textId="77777777" w:rsidR="008873DB" w:rsidRPr="00F61ECE" w:rsidRDefault="004778E1" w:rsidP="004778E1">
            <w:pPr>
              <w:pStyle w:val="a4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1E62CE4D" w14:textId="4731D2CE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Единый портал избирательных комиссий</w:t>
            </w:r>
          </w:p>
        </w:tc>
        <w:tc>
          <w:tcPr>
            <w:tcW w:w="1958" w:type="dxa"/>
          </w:tcPr>
          <w:p w14:paraId="4F912342" w14:textId="17FE5655" w:rsidR="008873DB" w:rsidRPr="00F61ECE" w:rsidRDefault="00350ED9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931" w:type="dxa"/>
          </w:tcPr>
          <w:p w14:paraId="0E02792A" w14:textId="3E2812E5" w:rsidR="008873DB" w:rsidRPr="00F61ECE" w:rsidRDefault="005F1966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Широкий круг лиц</w:t>
            </w:r>
          </w:p>
        </w:tc>
        <w:tc>
          <w:tcPr>
            <w:tcW w:w="2512" w:type="dxa"/>
          </w:tcPr>
          <w:p w14:paraId="0FEF001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EE38FA1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347A4019" w14:textId="77777777" w:rsidTr="000A2F99">
        <w:trPr>
          <w:trHeight w:val="362"/>
        </w:trPr>
        <w:tc>
          <w:tcPr>
            <w:tcW w:w="790" w:type="dxa"/>
          </w:tcPr>
          <w:p w14:paraId="28668FBB" w14:textId="77777777" w:rsidR="008873DB" w:rsidRPr="00F61ECE" w:rsidRDefault="004778E1" w:rsidP="004778E1">
            <w:pPr>
              <w:pStyle w:val="a4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4" w:type="dxa"/>
          </w:tcPr>
          <w:p w14:paraId="01A4BF12" w14:textId="2BAEE981" w:rsidR="008873DB" w:rsidRPr="00F61ECE" w:rsidRDefault="00202575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575">
              <w:rPr>
                <w:rFonts w:ascii="Times New Roman" w:hAnsi="Times New Roman" w:cs="Times New Roman"/>
                <w:sz w:val="28"/>
                <w:szCs w:val="28"/>
              </w:rPr>
              <w:t>Проведение регионального этапа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202575">
              <w:rPr>
                <w:rFonts w:ascii="Times New Roman" w:hAnsi="Times New Roman" w:cs="Times New Roman"/>
                <w:sz w:val="28"/>
                <w:szCs w:val="28"/>
              </w:rPr>
              <w:t>Софиум</w:t>
            </w:r>
            <w:proofErr w:type="spellEnd"/>
          </w:p>
        </w:tc>
        <w:tc>
          <w:tcPr>
            <w:tcW w:w="1958" w:type="dxa"/>
          </w:tcPr>
          <w:p w14:paraId="2842C99E" w14:textId="64E36EEB" w:rsidR="008873DB" w:rsidRPr="00F61ECE" w:rsidRDefault="00202575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2931" w:type="dxa"/>
          </w:tcPr>
          <w:p w14:paraId="253D6F18" w14:textId="24EA36B6" w:rsidR="008873DB" w:rsidRPr="00F61ECE" w:rsidRDefault="00202575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классов</w:t>
            </w:r>
          </w:p>
        </w:tc>
        <w:tc>
          <w:tcPr>
            <w:tcW w:w="2512" w:type="dxa"/>
          </w:tcPr>
          <w:p w14:paraId="40DBAFA4" w14:textId="1595A92D" w:rsidR="008873DB" w:rsidRPr="00F61ECE" w:rsidRDefault="00202575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интереса к выборному законодательству</w:t>
            </w:r>
          </w:p>
        </w:tc>
        <w:tc>
          <w:tcPr>
            <w:tcW w:w="2325" w:type="dxa"/>
          </w:tcPr>
          <w:p w14:paraId="46EE067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37F4BBFB" w14:textId="77777777" w:rsidTr="000A2F99">
        <w:trPr>
          <w:trHeight w:val="362"/>
        </w:trPr>
        <w:tc>
          <w:tcPr>
            <w:tcW w:w="790" w:type="dxa"/>
          </w:tcPr>
          <w:p w14:paraId="50F9BC26" w14:textId="77777777" w:rsidR="008873DB" w:rsidRPr="004778E1" w:rsidRDefault="004778E1" w:rsidP="004778E1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4" w:type="dxa"/>
          </w:tcPr>
          <w:p w14:paraId="17B3D912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699B4427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04928A5A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04D24DA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12FABB6B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565AA95A" w14:textId="77777777" w:rsidTr="000A2F99">
        <w:trPr>
          <w:trHeight w:val="362"/>
        </w:trPr>
        <w:tc>
          <w:tcPr>
            <w:tcW w:w="790" w:type="dxa"/>
          </w:tcPr>
          <w:p w14:paraId="42DC6A4B" w14:textId="77777777" w:rsidR="008873DB" w:rsidRPr="00F61ECE" w:rsidRDefault="008873DB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1CE69E7B" w14:textId="77777777" w:rsidR="008873DB" w:rsidRPr="00F61ECE" w:rsidRDefault="008873DB" w:rsidP="005A59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8873DB" w:rsidRPr="00F61ECE" w14:paraId="69051C93" w14:textId="77777777" w:rsidTr="000A2F99">
        <w:trPr>
          <w:trHeight w:val="362"/>
        </w:trPr>
        <w:tc>
          <w:tcPr>
            <w:tcW w:w="790" w:type="dxa"/>
          </w:tcPr>
          <w:p w14:paraId="6F1FC546" w14:textId="77777777" w:rsidR="008873DB" w:rsidRPr="00F61ECE" w:rsidRDefault="008873DB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30DFF7A1" w14:textId="77777777" w:rsidR="008873DB" w:rsidRPr="00F61ECE" w:rsidRDefault="00FB7348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1958" w:type="dxa"/>
          </w:tcPr>
          <w:p w14:paraId="1B2BB63B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931" w:type="dxa"/>
          </w:tcPr>
          <w:p w14:paraId="76FAA7A2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512" w:type="dxa"/>
          </w:tcPr>
          <w:p w14:paraId="08FDE68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0F8128C1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6F13BA18" w14:textId="77777777" w:rsidTr="000A2F99">
        <w:trPr>
          <w:trHeight w:val="362"/>
        </w:trPr>
        <w:tc>
          <w:tcPr>
            <w:tcW w:w="790" w:type="dxa"/>
          </w:tcPr>
          <w:p w14:paraId="0426108B" w14:textId="77777777" w:rsidR="008873DB" w:rsidRPr="00F61ECE" w:rsidRDefault="008873DB" w:rsidP="004778E1">
            <w:pPr>
              <w:pStyle w:val="a4"/>
              <w:numPr>
                <w:ilvl w:val="0"/>
                <w:numId w:val="1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43554F81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3AD7EBB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087BB6BD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0D1E148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6073F49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520E3F49" w14:textId="77777777" w:rsidTr="000A2F99">
        <w:trPr>
          <w:trHeight w:val="362"/>
        </w:trPr>
        <w:tc>
          <w:tcPr>
            <w:tcW w:w="790" w:type="dxa"/>
          </w:tcPr>
          <w:p w14:paraId="62D71E1B" w14:textId="77777777" w:rsidR="008873DB" w:rsidRPr="00F61ECE" w:rsidRDefault="008873DB" w:rsidP="004778E1">
            <w:pPr>
              <w:pStyle w:val="a4"/>
              <w:numPr>
                <w:ilvl w:val="0"/>
                <w:numId w:val="1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71AAE78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4480C0DE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1A73DFB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6A59310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7ABA244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83F" w:rsidRPr="00F61ECE" w14:paraId="1E141369" w14:textId="77777777" w:rsidTr="000A2F99">
        <w:trPr>
          <w:trHeight w:val="362"/>
        </w:trPr>
        <w:tc>
          <w:tcPr>
            <w:tcW w:w="790" w:type="dxa"/>
          </w:tcPr>
          <w:p w14:paraId="079EB3A8" w14:textId="77777777" w:rsidR="000D483F" w:rsidRPr="00F61ECE" w:rsidRDefault="000D483F" w:rsidP="004778E1">
            <w:pPr>
              <w:pStyle w:val="a4"/>
              <w:numPr>
                <w:ilvl w:val="0"/>
                <w:numId w:val="1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6E5EE93A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4A2654EC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3B94CF81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56E965AC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2EE6135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50AF72B0" w14:textId="77777777" w:rsidTr="000A2F99">
        <w:trPr>
          <w:trHeight w:val="362"/>
        </w:trPr>
        <w:tc>
          <w:tcPr>
            <w:tcW w:w="790" w:type="dxa"/>
          </w:tcPr>
          <w:p w14:paraId="03395EDE" w14:textId="77777777" w:rsidR="008873DB" w:rsidRPr="00F61ECE" w:rsidRDefault="008873DB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0" w:type="dxa"/>
            <w:gridSpan w:val="5"/>
          </w:tcPr>
          <w:p w14:paraId="4AF91535" w14:textId="77777777" w:rsidR="008873DB" w:rsidRPr="00F61ECE" w:rsidRDefault="008873DB" w:rsidP="005A59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8873DB" w:rsidRPr="00F61ECE" w14:paraId="65F55406" w14:textId="77777777" w:rsidTr="000A2F99">
        <w:trPr>
          <w:trHeight w:val="362"/>
        </w:trPr>
        <w:tc>
          <w:tcPr>
            <w:tcW w:w="790" w:type="dxa"/>
          </w:tcPr>
          <w:p w14:paraId="75CFB203" w14:textId="77777777" w:rsidR="008873DB" w:rsidRPr="00F61ECE" w:rsidRDefault="008873DB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44" w:type="dxa"/>
          </w:tcPr>
          <w:p w14:paraId="3BED026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58" w:type="dxa"/>
          </w:tcPr>
          <w:p w14:paraId="0E81A659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931" w:type="dxa"/>
          </w:tcPr>
          <w:p w14:paraId="1ED76D0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497DED46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7F046075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3DB" w:rsidRPr="00F61ECE" w14:paraId="580FF0A1" w14:textId="77777777" w:rsidTr="000A2F99">
        <w:trPr>
          <w:trHeight w:val="362"/>
        </w:trPr>
        <w:tc>
          <w:tcPr>
            <w:tcW w:w="790" w:type="dxa"/>
          </w:tcPr>
          <w:p w14:paraId="0FA55D33" w14:textId="77777777" w:rsidR="008873DB" w:rsidRPr="004778E1" w:rsidRDefault="004778E1" w:rsidP="004778E1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44" w:type="dxa"/>
          </w:tcPr>
          <w:p w14:paraId="55F51A09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36F4A110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61D3BBD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12D985C4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3DED6A33" w14:textId="77777777" w:rsidR="008873DB" w:rsidRPr="00F61ECE" w:rsidRDefault="008873DB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83F" w:rsidRPr="00F61ECE" w14:paraId="376E84D6" w14:textId="77777777" w:rsidTr="000A2F99">
        <w:trPr>
          <w:trHeight w:val="362"/>
        </w:trPr>
        <w:tc>
          <w:tcPr>
            <w:tcW w:w="790" w:type="dxa"/>
          </w:tcPr>
          <w:p w14:paraId="768F42FA" w14:textId="77777777" w:rsidR="000D483F" w:rsidRPr="00F61ECE" w:rsidRDefault="004778E1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44" w:type="dxa"/>
          </w:tcPr>
          <w:p w14:paraId="71095FA3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0FA6E2EF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105CA1E6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4CBBBB70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9128B15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83F" w:rsidRPr="00F61ECE" w14:paraId="5F3BFFB6" w14:textId="77777777" w:rsidTr="000A2F99">
        <w:trPr>
          <w:trHeight w:val="362"/>
        </w:trPr>
        <w:tc>
          <w:tcPr>
            <w:tcW w:w="790" w:type="dxa"/>
          </w:tcPr>
          <w:p w14:paraId="25EAE846" w14:textId="77777777" w:rsidR="000D483F" w:rsidRPr="00F61ECE" w:rsidRDefault="004778E1" w:rsidP="004778E1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44" w:type="dxa"/>
          </w:tcPr>
          <w:p w14:paraId="3FDD99CD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14:paraId="3362152E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</w:tcPr>
          <w:p w14:paraId="54D35908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2" w:type="dxa"/>
          </w:tcPr>
          <w:p w14:paraId="4B0B6125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14:paraId="0E9AAF19" w14:textId="77777777" w:rsidR="000D483F" w:rsidRPr="00F61ECE" w:rsidRDefault="000D483F" w:rsidP="005A59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DDAB6" w14:textId="77777777" w:rsidR="008873DB" w:rsidRPr="00F61ECE" w:rsidRDefault="008873DB" w:rsidP="008873DB">
      <w:pPr>
        <w:ind w:left="426"/>
        <w:rPr>
          <w:rFonts w:ascii="Times New Roman" w:hAnsi="Times New Roman" w:cs="Times New Roman"/>
          <w:sz w:val="28"/>
          <w:szCs w:val="28"/>
        </w:rPr>
      </w:pPr>
    </w:p>
    <w:p w14:paraId="434C39AE" w14:textId="4E3D0EC9" w:rsidR="008873DB" w:rsidRPr="005F1966" w:rsidRDefault="008873DB" w:rsidP="000D483F">
      <w:pPr>
        <w:ind w:left="426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F61ECE">
        <w:rPr>
          <w:rFonts w:ascii="Times New Roman" w:hAnsi="Times New Roman" w:cs="Times New Roman"/>
          <w:sz w:val="28"/>
          <w:szCs w:val="28"/>
        </w:rPr>
        <w:t>ТИК:_</w:t>
      </w:r>
      <w:proofErr w:type="gramEnd"/>
      <w:r w:rsidRPr="00F61ECE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5F1966">
        <w:rPr>
          <w:rFonts w:ascii="Times New Roman" w:hAnsi="Times New Roman" w:cs="Times New Roman"/>
          <w:sz w:val="28"/>
          <w:szCs w:val="28"/>
        </w:rPr>
        <w:t>В.А.</w:t>
      </w:r>
      <w:proofErr w:type="gramEnd"/>
      <w:r w:rsidR="005F19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966" w:rsidRPr="005F1966">
        <w:rPr>
          <w:rFonts w:ascii="Times New Roman" w:hAnsi="Times New Roman" w:cs="Times New Roman"/>
          <w:sz w:val="28"/>
          <w:szCs w:val="28"/>
          <w:u w:val="single"/>
        </w:rPr>
        <w:t>Чугайнова</w:t>
      </w:r>
      <w:proofErr w:type="spellEnd"/>
    </w:p>
    <w:sectPr w:rsidR="008873DB" w:rsidRPr="005F1966" w:rsidSect="002D1C8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4EEB1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3F7192"/>
    <w:multiLevelType w:val="hybridMultilevel"/>
    <w:tmpl w:val="A33CCA36"/>
    <w:lvl w:ilvl="0" w:tplc="E3EEBCAC">
      <w:start w:val="2"/>
      <w:numFmt w:val="decimal"/>
      <w:lvlText w:val="%1."/>
      <w:lvlJc w:val="left"/>
      <w:pPr>
        <w:ind w:left="4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5" w:hanging="360"/>
      </w:pPr>
    </w:lvl>
    <w:lvl w:ilvl="2" w:tplc="0419001B" w:tentative="1">
      <w:start w:val="1"/>
      <w:numFmt w:val="lowerRoman"/>
      <w:lvlText w:val="%3."/>
      <w:lvlJc w:val="right"/>
      <w:pPr>
        <w:ind w:left="5565" w:hanging="180"/>
      </w:pPr>
    </w:lvl>
    <w:lvl w:ilvl="3" w:tplc="0419000F" w:tentative="1">
      <w:start w:val="1"/>
      <w:numFmt w:val="decimal"/>
      <w:lvlText w:val="%4."/>
      <w:lvlJc w:val="left"/>
      <w:pPr>
        <w:ind w:left="6285" w:hanging="360"/>
      </w:pPr>
    </w:lvl>
    <w:lvl w:ilvl="4" w:tplc="04190019" w:tentative="1">
      <w:start w:val="1"/>
      <w:numFmt w:val="lowerLetter"/>
      <w:lvlText w:val="%5."/>
      <w:lvlJc w:val="left"/>
      <w:pPr>
        <w:ind w:left="7005" w:hanging="360"/>
      </w:pPr>
    </w:lvl>
    <w:lvl w:ilvl="5" w:tplc="0419001B" w:tentative="1">
      <w:start w:val="1"/>
      <w:numFmt w:val="lowerRoman"/>
      <w:lvlText w:val="%6."/>
      <w:lvlJc w:val="right"/>
      <w:pPr>
        <w:ind w:left="7725" w:hanging="180"/>
      </w:pPr>
    </w:lvl>
    <w:lvl w:ilvl="6" w:tplc="0419000F" w:tentative="1">
      <w:start w:val="1"/>
      <w:numFmt w:val="decimal"/>
      <w:lvlText w:val="%7."/>
      <w:lvlJc w:val="left"/>
      <w:pPr>
        <w:ind w:left="8445" w:hanging="360"/>
      </w:pPr>
    </w:lvl>
    <w:lvl w:ilvl="7" w:tplc="04190019" w:tentative="1">
      <w:start w:val="1"/>
      <w:numFmt w:val="lowerLetter"/>
      <w:lvlText w:val="%8."/>
      <w:lvlJc w:val="left"/>
      <w:pPr>
        <w:ind w:left="9165" w:hanging="360"/>
      </w:pPr>
    </w:lvl>
    <w:lvl w:ilvl="8" w:tplc="041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 w15:restartNumberingAfterBreak="0">
    <w:nsid w:val="19B9717C"/>
    <w:multiLevelType w:val="hybridMultilevel"/>
    <w:tmpl w:val="11D0B866"/>
    <w:lvl w:ilvl="0" w:tplc="A614EFFA">
      <w:start w:val="2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 w15:restartNumberingAfterBreak="0">
    <w:nsid w:val="20510559"/>
    <w:multiLevelType w:val="hybridMultilevel"/>
    <w:tmpl w:val="26EEDC50"/>
    <w:lvl w:ilvl="0" w:tplc="B1BAC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91698"/>
    <w:multiLevelType w:val="hybridMultilevel"/>
    <w:tmpl w:val="4C4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28B9"/>
    <w:multiLevelType w:val="multilevel"/>
    <w:tmpl w:val="DB120086"/>
    <w:lvl w:ilvl="0">
      <w:start w:val="2"/>
      <w:numFmt w:val="upperRoman"/>
      <w:lvlText w:val="%1."/>
      <w:lvlJc w:val="left"/>
      <w:pPr>
        <w:ind w:left="448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1800"/>
      </w:pPr>
      <w:rPr>
        <w:rFonts w:hint="default"/>
      </w:rPr>
    </w:lvl>
  </w:abstractNum>
  <w:abstractNum w:abstractNumId="7" w15:restartNumberingAfterBreak="0">
    <w:nsid w:val="456D36C8"/>
    <w:multiLevelType w:val="hybridMultilevel"/>
    <w:tmpl w:val="5654545E"/>
    <w:lvl w:ilvl="0" w:tplc="0E3C8192">
      <w:start w:val="1"/>
      <w:numFmt w:val="upperRoman"/>
      <w:lvlText w:val="%1."/>
      <w:lvlJc w:val="left"/>
      <w:pPr>
        <w:ind w:left="7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5" w:hanging="360"/>
      </w:pPr>
    </w:lvl>
    <w:lvl w:ilvl="2" w:tplc="0419001B" w:tentative="1">
      <w:start w:val="1"/>
      <w:numFmt w:val="lowerRoman"/>
      <w:lvlText w:val="%3."/>
      <w:lvlJc w:val="right"/>
      <w:pPr>
        <w:ind w:left="8775" w:hanging="180"/>
      </w:pPr>
    </w:lvl>
    <w:lvl w:ilvl="3" w:tplc="0419000F" w:tentative="1">
      <w:start w:val="1"/>
      <w:numFmt w:val="decimal"/>
      <w:lvlText w:val="%4."/>
      <w:lvlJc w:val="left"/>
      <w:pPr>
        <w:ind w:left="9495" w:hanging="360"/>
      </w:pPr>
    </w:lvl>
    <w:lvl w:ilvl="4" w:tplc="04190019" w:tentative="1">
      <w:start w:val="1"/>
      <w:numFmt w:val="lowerLetter"/>
      <w:lvlText w:val="%5."/>
      <w:lvlJc w:val="left"/>
      <w:pPr>
        <w:ind w:left="10215" w:hanging="360"/>
      </w:pPr>
    </w:lvl>
    <w:lvl w:ilvl="5" w:tplc="0419001B" w:tentative="1">
      <w:start w:val="1"/>
      <w:numFmt w:val="lowerRoman"/>
      <w:lvlText w:val="%6."/>
      <w:lvlJc w:val="right"/>
      <w:pPr>
        <w:ind w:left="10935" w:hanging="180"/>
      </w:pPr>
    </w:lvl>
    <w:lvl w:ilvl="6" w:tplc="0419000F" w:tentative="1">
      <w:start w:val="1"/>
      <w:numFmt w:val="decimal"/>
      <w:lvlText w:val="%7."/>
      <w:lvlJc w:val="left"/>
      <w:pPr>
        <w:ind w:left="11655" w:hanging="360"/>
      </w:pPr>
    </w:lvl>
    <w:lvl w:ilvl="7" w:tplc="04190019" w:tentative="1">
      <w:start w:val="1"/>
      <w:numFmt w:val="lowerLetter"/>
      <w:lvlText w:val="%8."/>
      <w:lvlJc w:val="left"/>
      <w:pPr>
        <w:ind w:left="12375" w:hanging="360"/>
      </w:pPr>
    </w:lvl>
    <w:lvl w:ilvl="8" w:tplc="041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 w15:restartNumberingAfterBreak="0">
    <w:nsid w:val="52CF23AA"/>
    <w:multiLevelType w:val="multilevel"/>
    <w:tmpl w:val="0944EC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38F5030"/>
    <w:multiLevelType w:val="hybridMultilevel"/>
    <w:tmpl w:val="41F8220A"/>
    <w:lvl w:ilvl="0" w:tplc="029EE106">
      <w:start w:val="1"/>
      <w:numFmt w:val="decimal"/>
      <w:lvlText w:val="%1."/>
      <w:lvlJc w:val="left"/>
      <w:pPr>
        <w:ind w:left="6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95" w:hanging="360"/>
      </w:pPr>
    </w:lvl>
    <w:lvl w:ilvl="2" w:tplc="0419001B" w:tentative="1">
      <w:start w:val="1"/>
      <w:numFmt w:val="lowerRoman"/>
      <w:lvlText w:val="%3."/>
      <w:lvlJc w:val="right"/>
      <w:pPr>
        <w:ind w:left="8415" w:hanging="180"/>
      </w:pPr>
    </w:lvl>
    <w:lvl w:ilvl="3" w:tplc="0419000F" w:tentative="1">
      <w:start w:val="1"/>
      <w:numFmt w:val="decimal"/>
      <w:lvlText w:val="%4."/>
      <w:lvlJc w:val="left"/>
      <w:pPr>
        <w:ind w:left="9135" w:hanging="360"/>
      </w:pPr>
    </w:lvl>
    <w:lvl w:ilvl="4" w:tplc="04190019" w:tentative="1">
      <w:start w:val="1"/>
      <w:numFmt w:val="lowerLetter"/>
      <w:lvlText w:val="%5."/>
      <w:lvlJc w:val="left"/>
      <w:pPr>
        <w:ind w:left="9855" w:hanging="360"/>
      </w:pPr>
    </w:lvl>
    <w:lvl w:ilvl="5" w:tplc="0419001B" w:tentative="1">
      <w:start w:val="1"/>
      <w:numFmt w:val="lowerRoman"/>
      <w:lvlText w:val="%6."/>
      <w:lvlJc w:val="right"/>
      <w:pPr>
        <w:ind w:left="10575" w:hanging="180"/>
      </w:pPr>
    </w:lvl>
    <w:lvl w:ilvl="6" w:tplc="0419000F" w:tentative="1">
      <w:start w:val="1"/>
      <w:numFmt w:val="decimal"/>
      <w:lvlText w:val="%7."/>
      <w:lvlJc w:val="left"/>
      <w:pPr>
        <w:ind w:left="11295" w:hanging="360"/>
      </w:pPr>
    </w:lvl>
    <w:lvl w:ilvl="7" w:tplc="04190019" w:tentative="1">
      <w:start w:val="1"/>
      <w:numFmt w:val="lowerLetter"/>
      <w:lvlText w:val="%8."/>
      <w:lvlJc w:val="left"/>
      <w:pPr>
        <w:ind w:left="12015" w:hanging="360"/>
      </w:pPr>
    </w:lvl>
    <w:lvl w:ilvl="8" w:tplc="0419001B" w:tentative="1">
      <w:start w:val="1"/>
      <w:numFmt w:val="lowerRoman"/>
      <w:lvlText w:val="%9."/>
      <w:lvlJc w:val="right"/>
      <w:pPr>
        <w:ind w:left="12735" w:hanging="180"/>
      </w:pPr>
    </w:lvl>
  </w:abstractNum>
  <w:abstractNum w:abstractNumId="10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484487F"/>
    <w:multiLevelType w:val="hybridMultilevel"/>
    <w:tmpl w:val="FE5E196A"/>
    <w:lvl w:ilvl="0" w:tplc="29EA4016">
      <w:start w:val="1"/>
      <w:numFmt w:val="decimal"/>
      <w:lvlText w:val="%1"/>
      <w:lvlJc w:val="left"/>
      <w:pPr>
        <w:ind w:left="66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35" w:hanging="360"/>
      </w:pPr>
    </w:lvl>
    <w:lvl w:ilvl="2" w:tplc="0419001B" w:tentative="1">
      <w:start w:val="1"/>
      <w:numFmt w:val="lowerRoman"/>
      <w:lvlText w:val="%3."/>
      <w:lvlJc w:val="right"/>
      <w:pPr>
        <w:ind w:left="8055" w:hanging="180"/>
      </w:pPr>
    </w:lvl>
    <w:lvl w:ilvl="3" w:tplc="0419000F" w:tentative="1">
      <w:start w:val="1"/>
      <w:numFmt w:val="decimal"/>
      <w:lvlText w:val="%4."/>
      <w:lvlJc w:val="left"/>
      <w:pPr>
        <w:ind w:left="8775" w:hanging="360"/>
      </w:pPr>
    </w:lvl>
    <w:lvl w:ilvl="4" w:tplc="04190019" w:tentative="1">
      <w:start w:val="1"/>
      <w:numFmt w:val="lowerLetter"/>
      <w:lvlText w:val="%5."/>
      <w:lvlJc w:val="left"/>
      <w:pPr>
        <w:ind w:left="9495" w:hanging="360"/>
      </w:pPr>
    </w:lvl>
    <w:lvl w:ilvl="5" w:tplc="0419001B" w:tentative="1">
      <w:start w:val="1"/>
      <w:numFmt w:val="lowerRoman"/>
      <w:lvlText w:val="%6."/>
      <w:lvlJc w:val="right"/>
      <w:pPr>
        <w:ind w:left="10215" w:hanging="180"/>
      </w:pPr>
    </w:lvl>
    <w:lvl w:ilvl="6" w:tplc="0419000F" w:tentative="1">
      <w:start w:val="1"/>
      <w:numFmt w:val="decimal"/>
      <w:lvlText w:val="%7."/>
      <w:lvlJc w:val="left"/>
      <w:pPr>
        <w:ind w:left="10935" w:hanging="360"/>
      </w:pPr>
    </w:lvl>
    <w:lvl w:ilvl="7" w:tplc="04190019" w:tentative="1">
      <w:start w:val="1"/>
      <w:numFmt w:val="lowerLetter"/>
      <w:lvlText w:val="%8."/>
      <w:lvlJc w:val="left"/>
      <w:pPr>
        <w:ind w:left="11655" w:hanging="360"/>
      </w:pPr>
    </w:lvl>
    <w:lvl w:ilvl="8" w:tplc="0419001B" w:tentative="1">
      <w:start w:val="1"/>
      <w:numFmt w:val="lowerRoman"/>
      <w:lvlText w:val="%9."/>
      <w:lvlJc w:val="right"/>
      <w:pPr>
        <w:ind w:left="12375" w:hanging="180"/>
      </w:pPr>
    </w:lvl>
  </w:abstractNum>
  <w:num w:numId="1" w16cid:durableId="978463259">
    <w:abstractNumId w:val="5"/>
  </w:num>
  <w:num w:numId="2" w16cid:durableId="325790784">
    <w:abstractNumId w:val="3"/>
  </w:num>
  <w:num w:numId="3" w16cid:durableId="673144471">
    <w:abstractNumId w:val="8"/>
  </w:num>
  <w:num w:numId="4" w16cid:durableId="936910394">
    <w:abstractNumId w:val="12"/>
  </w:num>
  <w:num w:numId="5" w16cid:durableId="909195667">
    <w:abstractNumId w:val="2"/>
  </w:num>
  <w:num w:numId="6" w16cid:durableId="340084095">
    <w:abstractNumId w:val="9"/>
  </w:num>
  <w:num w:numId="7" w16cid:durableId="1806197036">
    <w:abstractNumId w:val="6"/>
  </w:num>
  <w:num w:numId="8" w16cid:durableId="143399471">
    <w:abstractNumId w:val="7"/>
  </w:num>
  <w:num w:numId="9" w16cid:durableId="1502425765">
    <w:abstractNumId w:val="1"/>
  </w:num>
  <w:num w:numId="10" w16cid:durableId="520781315">
    <w:abstractNumId w:val="0"/>
  </w:num>
  <w:num w:numId="11" w16cid:durableId="1891724304">
    <w:abstractNumId w:val="11"/>
  </w:num>
  <w:num w:numId="12" w16cid:durableId="777874043">
    <w:abstractNumId w:val="4"/>
  </w:num>
  <w:num w:numId="13" w16cid:durableId="4260819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42"/>
    <w:rsid w:val="0007783F"/>
    <w:rsid w:val="000852B8"/>
    <w:rsid w:val="000A2F99"/>
    <w:rsid w:val="000C6455"/>
    <w:rsid w:val="000D215F"/>
    <w:rsid w:val="000D483F"/>
    <w:rsid w:val="000F5C7D"/>
    <w:rsid w:val="000F6F92"/>
    <w:rsid w:val="00115D0F"/>
    <w:rsid w:val="001403FE"/>
    <w:rsid w:val="0016121A"/>
    <w:rsid w:val="001D4FAD"/>
    <w:rsid w:val="001F7670"/>
    <w:rsid w:val="00202575"/>
    <w:rsid w:val="0020799C"/>
    <w:rsid w:val="00242265"/>
    <w:rsid w:val="00275076"/>
    <w:rsid w:val="0028722E"/>
    <w:rsid w:val="002D1C81"/>
    <w:rsid w:val="002F315A"/>
    <w:rsid w:val="00304AA2"/>
    <w:rsid w:val="00350ED9"/>
    <w:rsid w:val="003C6037"/>
    <w:rsid w:val="003C7C20"/>
    <w:rsid w:val="003D0563"/>
    <w:rsid w:val="003D0AC7"/>
    <w:rsid w:val="0040013B"/>
    <w:rsid w:val="00412BBA"/>
    <w:rsid w:val="00435577"/>
    <w:rsid w:val="0047170A"/>
    <w:rsid w:val="00471740"/>
    <w:rsid w:val="00471B83"/>
    <w:rsid w:val="004778E1"/>
    <w:rsid w:val="004B7F01"/>
    <w:rsid w:val="0050731A"/>
    <w:rsid w:val="005139AD"/>
    <w:rsid w:val="00547326"/>
    <w:rsid w:val="00560A6D"/>
    <w:rsid w:val="00590F77"/>
    <w:rsid w:val="005B63EC"/>
    <w:rsid w:val="005D06BF"/>
    <w:rsid w:val="005F1966"/>
    <w:rsid w:val="006108F7"/>
    <w:rsid w:val="00614470"/>
    <w:rsid w:val="00623349"/>
    <w:rsid w:val="006302ED"/>
    <w:rsid w:val="0067714A"/>
    <w:rsid w:val="0069170B"/>
    <w:rsid w:val="006A57EC"/>
    <w:rsid w:val="006B06AC"/>
    <w:rsid w:val="006B1AB7"/>
    <w:rsid w:val="006C0B38"/>
    <w:rsid w:val="006F0AAB"/>
    <w:rsid w:val="00707294"/>
    <w:rsid w:val="0071698A"/>
    <w:rsid w:val="007376F4"/>
    <w:rsid w:val="007B3360"/>
    <w:rsid w:val="007C0488"/>
    <w:rsid w:val="007F5095"/>
    <w:rsid w:val="00817D1C"/>
    <w:rsid w:val="008445E8"/>
    <w:rsid w:val="008873DB"/>
    <w:rsid w:val="008D02C6"/>
    <w:rsid w:val="009A73F5"/>
    <w:rsid w:val="009C1C49"/>
    <w:rsid w:val="009D1C4F"/>
    <w:rsid w:val="00A04AD4"/>
    <w:rsid w:val="00A1102E"/>
    <w:rsid w:val="00A177CE"/>
    <w:rsid w:val="00B32AA9"/>
    <w:rsid w:val="00B33E42"/>
    <w:rsid w:val="00B44DAE"/>
    <w:rsid w:val="00B515E8"/>
    <w:rsid w:val="00B63E36"/>
    <w:rsid w:val="00B63FD9"/>
    <w:rsid w:val="00B7121A"/>
    <w:rsid w:val="00B95FAA"/>
    <w:rsid w:val="00BA5CDD"/>
    <w:rsid w:val="00BB3337"/>
    <w:rsid w:val="00BD1AE6"/>
    <w:rsid w:val="00BF431D"/>
    <w:rsid w:val="00C135B9"/>
    <w:rsid w:val="00C171DF"/>
    <w:rsid w:val="00C3432F"/>
    <w:rsid w:val="00C5465A"/>
    <w:rsid w:val="00C91967"/>
    <w:rsid w:val="00CB3026"/>
    <w:rsid w:val="00D401FB"/>
    <w:rsid w:val="00D55021"/>
    <w:rsid w:val="00D934D3"/>
    <w:rsid w:val="00DB6BA8"/>
    <w:rsid w:val="00DC1109"/>
    <w:rsid w:val="00DF0A62"/>
    <w:rsid w:val="00E275C9"/>
    <w:rsid w:val="00E456A8"/>
    <w:rsid w:val="00E61B82"/>
    <w:rsid w:val="00E96482"/>
    <w:rsid w:val="00EA0406"/>
    <w:rsid w:val="00EF5655"/>
    <w:rsid w:val="00F5568D"/>
    <w:rsid w:val="00F61ECE"/>
    <w:rsid w:val="00F70AC1"/>
    <w:rsid w:val="00F70C14"/>
    <w:rsid w:val="00F80906"/>
    <w:rsid w:val="00F9637F"/>
    <w:rsid w:val="00FA3966"/>
    <w:rsid w:val="00FA7B8F"/>
    <w:rsid w:val="00FB7348"/>
    <w:rsid w:val="00FF4120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7129"/>
  <w15:docId w15:val="{8C62D253-0919-480C-9559-7E068B4D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B7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B71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12D52-5FF3-4E65-8CFB-BEE859F8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1</cp:lastModifiedBy>
  <cp:revision>2</cp:revision>
  <cp:lastPrinted>2026-03-02T03:35:00Z</cp:lastPrinted>
  <dcterms:created xsi:type="dcterms:W3CDTF">2026-03-02T04:35:00Z</dcterms:created>
  <dcterms:modified xsi:type="dcterms:W3CDTF">2026-03-02T04:35:00Z</dcterms:modified>
</cp:coreProperties>
</file>