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2DDC" w:rsidRDefault="00CC2DDC" w:rsidP="00CC2DDC">
      <w:pPr>
        <w:jc w:val="center"/>
      </w:pPr>
    </w:p>
    <w:p w:rsidR="00CC2DDC" w:rsidRDefault="00CC2DDC" w:rsidP="00CC2DDC">
      <w:pPr>
        <w:jc w:val="center"/>
      </w:pPr>
      <w:r>
        <w:t xml:space="preserve">Территориальная избирательная комиссия Косинского муниципального </w:t>
      </w:r>
      <w:r w:rsidR="009D1581">
        <w:t>округа</w:t>
      </w:r>
    </w:p>
    <w:p w:rsidR="00CC132D" w:rsidRDefault="00CC2DDC" w:rsidP="00CC2DDC">
      <w:pPr>
        <w:jc w:val="center"/>
        <w:rPr>
          <w:b/>
        </w:rPr>
      </w:pPr>
      <w:r w:rsidRPr="00CC2DDC">
        <w:rPr>
          <w:b/>
        </w:rPr>
        <w:t xml:space="preserve">Отчет о выполнении плана работы за </w:t>
      </w:r>
      <w:r w:rsidR="00F20BB9">
        <w:rPr>
          <w:b/>
        </w:rPr>
        <w:t>март</w:t>
      </w:r>
      <w:r w:rsidR="009D1581">
        <w:rPr>
          <w:b/>
        </w:rPr>
        <w:t xml:space="preserve"> </w:t>
      </w:r>
      <w:r w:rsidR="00486E76">
        <w:rPr>
          <w:b/>
        </w:rPr>
        <w:t xml:space="preserve">  202</w:t>
      </w:r>
      <w:r w:rsidR="00F20BB9">
        <w:rPr>
          <w:b/>
        </w:rPr>
        <w:t>1</w:t>
      </w:r>
      <w:r w:rsidRPr="00CC2DDC">
        <w:rPr>
          <w:b/>
        </w:rPr>
        <w:t xml:space="preserve"> года</w:t>
      </w:r>
    </w:p>
    <w:p w:rsidR="00CC2DDC" w:rsidRDefault="00CC2DDC" w:rsidP="00CC2DDC">
      <w:pPr>
        <w:pStyle w:val="a3"/>
        <w:numPr>
          <w:ilvl w:val="0"/>
          <w:numId w:val="1"/>
        </w:numPr>
        <w:jc w:val="both"/>
      </w:pPr>
      <w:r>
        <w:t>Проведен</w:t>
      </w:r>
      <w:r w:rsidR="00163F85">
        <w:t xml:space="preserve">о </w:t>
      </w:r>
      <w:r w:rsidR="00F20BB9">
        <w:t>2</w:t>
      </w:r>
      <w:r>
        <w:t xml:space="preserve"> заседани</w:t>
      </w:r>
      <w:r w:rsidR="00F20BB9">
        <w:t>я</w:t>
      </w:r>
      <w:r>
        <w:t xml:space="preserve"> комиссии</w:t>
      </w:r>
      <w:r w:rsidR="00163F85">
        <w:t xml:space="preserve"> по вопросам: </w:t>
      </w:r>
      <w:r w:rsidR="00F20BB9">
        <w:t xml:space="preserve">вынесены предложения Избирательной комиссии Пермского края об исключении и включении кандидатур в резерв составов участковых комиссий; назначены члены участковых </w:t>
      </w:r>
      <w:r w:rsidR="00D473C0">
        <w:t>комиссий на вакантные места, наз</w:t>
      </w:r>
      <w:r w:rsidR="00F20BB9">
        <w:t>начен председатель участковой комиссии № 4910</w:t>
      </w:r>
      <w:r w:rsidR="00163F85">
        <w:t xml:space="preserve"> </w:t>
      </w:r>
      <w:r>
        <w:t>.</w:t>
      </w:r>
    </w:p>
    <w:p w:rsidR="00CC2DDC" w:rsidRDefault="000136C3" w:rsidP="00CC2DDC">
      <w:pPr>
        <w:pStyle w:val="a3"/>
        <w:numPr>
          <w:ilvl w:val="0"/>
          <w:numId w:val="1"/>
        </w:numPr>
        <w:jc w:val="both"/>
      </w:pPr>
      <w:r>
        <w:t xml:space="preserve">Приняли участие в проводимых </w:t>
      </w:r>
      <w:r w:rsidR="00F20BB9">
        <w:t>виде</w:t>
      </w:r>
      <w:r w:rsidR="00D473C0">
        <w:t>о</w:t>
      </w:r>
      <w:r w:rsidR="00F20BB9">
        <w:t>конференциях</w:t>
      </w:r>
      <w:r>
        <w:t>.</w:t>
      </w:r>
    </w:p>
    <w:p w:rsidR="0003197C" w:rsidRDefault="00E71EAA" w:rsidP="00CC2DDC">
      <w:pPr>
        <w:pStyle w:val="a3"/>
        <w:numPr>
          <w:ilvl w:val="0"/>
          <w:numId w:val="1"/>
        </w:numPr>
        <w:jc w:val="both"/>
      </w:pPr>
      <w:r>
        <w:t>Проведено заседание с членами МИК.</w:t>
      </w:r>
    </w:p>
    <w:p w:rsidR="00705D60" w:rsidRDefault="00705D60" w:rsidP="00CC2DDC">
      <w:pPr>
        <w:pStyle w:val="a3"/>
        <w:numPr>
          <w:ilvl w:val="0"/>
          <w:numId w:val="1"/>
        </w:numPr>
        <w:jc w:val="both"/>
      </w:pPr>
      <w:r>
        <w:t>Работа по уточнению списков избирателей.</w:t>
      </w:r>
    </w:p>
    <w:p w:rsidR="00705D60" w:rsidRDefault="00705D60" w:rsidP="00CC2DDC">
      <w:pPr>
        <w:pStyle w:val="a3"/>
        <w:numPr>
          <w:ilvl w:val="0"/>
          <w:numId w:val="1"/>
        </w:numPr>
        <w:jc w:val="both"/>
      </w:pPr>
      <w:r>
        <w:t>Контроль за исполнением бюджета.</w:t>
      </w:r>
    </w:p>
    <w:p w:rsidR="00705D60" w:rsidRDefault="00705D60" w:rsidP="00CC2DDC">
      <w:pPr>
        <w:pStyle w:val="a3"/>
        <w:numPr>
          <w:ilvl w:val="0"/>
          <w:numId w:val="1"/>
        </w:numPr>
        <w:jc w:val="both"/>
      </w:pPr>
      <w:r>
        <w:t>Предоставление бухгалтерской</w:t>
      </w:r>
      <w:r w:rsidR="00E71EAA">
        <w:t xml:space="preserve">, налоговой </w:t>
      </w:r>
      <w:r>
        <w:t xml:space="preserve"> и статистической отчетности </w:t>
      </w:r>
      <w:r w:rsidR="00486E76">
        <w:t xml:space="preserve">за </w:t>
      </w:r>
      <w:r w:rsidR="00F20BB9">
        <w:t>март</w:t>
      </w:r>
      <w:r w:rsidR="00486E76">
        <w:t xml:space="preserve"> </w:t>
      </w:r>
      <w:r w:rsidR="0003197C">
        <w:t xml:space="preserve"> </w:t>
      </w:r>
      <w:r>
        <w:t>20</w:t>
      </w:r>
      <w:r w:rsidR="00486E76">
        <w:t>2</w:t>
      </w:r>
      <w:r w:rsidR="00F20BB9">
        <w:t>1</w:t>
      </w:r>
      <w:r>
        <w:t xml:space="preserve"> год</w:t>
      </w:r>
      <w:r w:rsidR="0003197C">
        <w:t>а</w:t>
      </w:r>
      <w:r>
        <w:t>.</w:t>
      </w:r>
    </w:p>
    <w:p w:rsidR="00CC2DDC" w:rsidRPr="00CC2DDC" w:rsidRDefault="00CC2DDC" w:rsidP="00705D60">
      <w:pPr>
        <w:pStyle w:val="a3"/>
        <w:jc w:val="both"/>
      </w:pPr>
    </w:p>
    <w:sectPr w:rsidR="00CC2DDC" w:rsidRPr="00CC2DDC" w:rsidSect="00CC13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BA5702"/>
    <w:multiLevelType w:val="hybridMultilevel"/>
    <w:tmpl w:val="C548DE48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/>
  <w:defaultTabStop w:val="708"/>
  <w:characterSpacingControl w:val="doNotCompress"/>
  <w:compat>
    <w:useFELayout/>
  </w:compat>
  <w:rsids>
    <w:rsidRoot w:val="00CC2DDC"/>
    <w:rsid w:val="000136C3"/>
    <w:rsid w:val="0003197C"/>
    <w:rsid w:val="00163F85"/>
    <w:rsid w:val="002870FA"/>
    <w:rsid w:val="004123DD"/>
    <w:rsid w:val="00486E76"/>
    <w:rsid w:val="004912A1"/>
    <w:rsid w:val="0061328C"/>
    <w:rsid w:val="00705D60"/>
    <w:rsid w:val="00763988"/>
    <w:rsid w:val="00940A30"/>
    <w:rsid w:val="00966DE9"/>
    <w:rsid w:val="009D1581"/>
    <w:rsid w:val="00C42F38"/>
    <w:rsid w:val="00CC132D"/>
    <w:rsid w:val="00CC2DDC"/>
    <w:rsid w:val="00D473C0"/>
    <w:rsid w:val="00E66EC4"/>
    <w:rsid w:val="00E71EAA"/>
    <w:rsid w:val="00E826A7"/>
    <w:rsid w:val="00F20B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13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C2DD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98</Words>
  <Characters>560</Characters>
  <Application>Microsoft Office Word</Application>
  <DocSecurity>0</DocSecurity>
  <Lines>4</Lines>
  <Paragraphs>1</Paragraphs>
  <ScaleCrop>false</ScaleCrop>
  <Company/>
  <LinksUpToDate>false</LinksUpToDate>
  <CharactersWithSpaces>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ТИК Косинского МР</cp:lastModifiedBy>
  <cp:revision>3</cp:revision>
  <cp:lastPrinted>2021-03-31T09:33:00Z</cp:lastPrinted>
  <dcterms:created xsi:type="dcterms:W3CDTF">2021-03-31T09:33:00Z</dcterms:created>
  <dcterms:modified xsi:type="dcterms:W3CDTF">2021-03-31T09:33:00Z</dcterms:modified>
</cp:coreProperties>
</file>