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</w:t>
      </w:r>
      <w:proofErr w:type="spellStart"/>
      <w:r>
        <w:t>Косинского</w:t>
      </w:r>
      <w:proofErr w:type="spellEnd"/>
      <w:r>
        <w:t xml:space="preserve">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2B3264">
        <w:rPr>
          <w:b/>
        </w:rPr>
        <w:t xml:space="preserve">март </w:t>
      </w:r>
      <w:r w:rsidR="00486E76">
        <w:rPr>
          <w:b/>
        </w:rPr>
        <w:t>2020</w:t>
      </w:r>
      <w:r w:rsidRPr="00CC2DDC">
        <w:rPr>
          <w:b/>
        </w:rPr>
        <w:t xml:space="preserve"> года</w:t>
      </w:r>
    </w:p>
    <w:p w:rsidR="002B3264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2B3264">
        <w:t>о 2</w:t>
      </w:r>
      <w:r>
        <w:t xml:space="preserve"> заседани</w:t>
      </w:r>
      <w:r w:rsidR="00163F85">
        <w:t>я</w:t>
      </w:r>
      <w:r>
        <w:t xml:space="preserve"> комиссии</w:t>
      </w:r>
      <w:r w:rsidR="002B3264">
        <w:t>, вынесено 6 решений.</w:t>
      </w:r>
    </w:p>
    <w:p w:rsidR="00CC2DDC" w:rsidRDefault="004912A1" w:rsidP="00CC2DDC">
      <w:pPr>
        <w:pStyle w:val="a3"/>
        <w:numPr>
          <w:ilvl w:val="0"/>
          <w:numId w:val="1"/>
        </w:numPr>
        <w:jc w:val="both"/>
      </w:pPr>
      <w:r>
        <w:t>Обучены члены участков</w:t>
      </w:r>
      <w:r w:rsidR="00E71EAA">
        <w:t>ых</w:t>
      </w:r>
      <w:r>
        <w:t xml:space="preserve"> комисси</w:t>
      </w:r>
      <w:r w:rsidR="00486E76">
        <w:t>и</w:t>
      </w:r>
      <w:r>
        <w:t xml:space="preserve"> </w:t>
      </w:r>
      <w:r w:rsidR="00E71EAA">
        <w:t xml:space="preserve">, всего обучено </w:t>
      </w:r>
      <w:r w:rsidR="002B3264">
        <w:t>23</w:t>
      </w:r>
      <w:r w:rsidR="00E71EAA">
        <w:t xml:space="preserve"> </w:t>
      </w:r>
      <w:r>
        <w:t>человек</w:t>
      </w:r>
      <w:r w:rsidR="002B3264">
        <w:t>а</w:t>
      </w:r>
      <w:r>
        <w:t>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контроль </w:t>
      </w:r>
      <w:r w:rsidR="00486E76">
        <w:t xml:space="preserve">принятие Устава </w:t>
      </w:r>
      <w:proofErr w:type="spellStart"/>
      <w:r w:rsidR="00486E76">
        <w:t>Косинского</w:t>
      </w:r>
      <w:proofErr w:type="spellEnd"/>
      <w:r w:rsidR="00486E76">
        <w:t xml:space="preserve"> муниципального округа Пермского края</w:t>
      </w:r>
      <w:r w:rsidR="00705D60">
        <w:t>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 xml:space="preserve">Предоставление бухгалтерской и статистической отчетности </w:t>
      </w:r>
      <w:r w:rsidR="002B3264">
        <w:t>февраль</w:t>
      </w:r>
      <w:r w:rsidR="00486E76">
        <w:t xml:space="preserve"> </w:t>
      </w:r>
      <w:r w:rsidR="0003197C">
        <w:t xml:space="preserve"> </w:t>
      </w:r>
      <w:r>
        <w:t>20</w:t>
      </w:r>
      <w:r w:rsidR="00486E76">
        <w:t>20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163F85"/>
    <w:rsid w:val="002870FA"/>
    <w:rsid w:val="002B3264"/>
    <w:rsid w:val="00486E76"/>
    <w:rsid w:val="004912A1"/>
    <w:rsid w:val="0052561E"/>
    <w:rsid w:val="00705D60"/>
    <w:rsid w:val="00763988"/>
    <w:rsid w:val="007A0AAF"/>
    <w:rsid w:val="00940A30"/>
    <w:rsid w:val="009D1581"/>
    <w:rsid w:val="009F2ECC"/>
    <w:rsid w:val="00C42F38"/>
    <w:rsid w:val="00CC132D"/>
    <w:rsid w:val="00CC2DDC"/>
    <w:rsid w:val="00E66EC4"/>
    <w:rsid w:val="00E71EAA"/>
    <w:rsid w:val="00E8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2020-11-10T05:12:00Z</cp:lastPrinted>
  <dcterms:created xsi:type="dcterms:W3CDTF">2020-11-10T05:16:00Z</dcterms:created>
  <dcterms:modified xsi:type="dcterms:W3CDTF">2020-11-10T05:16:00Z</dcterms:modified>
</cp:coreProperties>
</file>